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60BC1A9F" w:rsidR="00143037" w:rsidRPr="00217A58" w:rsidRDefault="00271995" w:rsidP="00271995">
      <w:pPr>
        <w:bidi/>
        <w:spacing w:after="0" w:line="20" w:lineRule="atLeast"/>
        <w:ind w:left="-24"/>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217A58">
        <w:rPr>
          <w:rFonts w:ascii="Traditional Arabic" w:hAnsi="Traditional Arabic" w:cs="Traditional Arabic"/>
          <w:sz w:val="36"/>
          <w:szCs w:val="36"/>
          <w:rtl/>
        </w:rPr>
        <w:t>خطبة الجمعة</w:t>
      </w:r>
    </w:p>
    <w:p w14:paraId="5E8B0C5A" w14:textId="18A3A83C" w:rsidR="00EC1E87" w:rsidRPr="00217A58" w:rsidRDefault="00EC1E87" w:rsidP="008C41EB">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8C41EB">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w:t>
      </w:r>
      <w:r w:rsidR="001B2894">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/2025</w:t>
      </w:r>
    </w:p>
    <w:p w14:paraId="661E2580" w14:textId="77777777" w:rsidR="00271995" w:rsidRDefault="00271995" w:rsidP="008C41EB">
      <w:pPr>
        <w:autoSpaceDE w:val="0"/>
        <w:autoSpaceDN w:val="0"/>
        <w:bidi/>
        <w:adjustRightInd w:val="0"/>
        <w:spacing w:after="0" w:line="20" w:lineRule="atLeast"/>
        <w:jc w:val="both"/>
        <w:rPr>
          <w:rFonts w:ascii="Traditional Arabic" w:hAnsi="Traditional Arabic" w:cs="Traditional Arabic"/>
          <w:sz w:val="36"/>
          <w:szCs w:val="36"/>
          <w:rtl/>
        </w:rPr>
      </w:pPr>
    </w:p>
    <w:p w14:paraId="79A925EA" w14:textId="77777777" w:rsidR="00271995" w:rsidRDefault="00271995" w:rsidP="00271995">
      <w:pPr>
        <w:autoSpaceDE w:val="0"/>
        <w:autoSpaceDN w:val="0"/>
        <w:bidi/>
        <w:adjustRightInd w:val="0"/>
        <w:spacing w:after="0" w:line="20" w:lineRule="atLeast"/>
        <w:jc w:val="both"/>
        <w:rPr>
          <w:rFonts w:ascii="Traditional Arabic" w:eastAsia="Times New Roman" w:hAnsi="Traditional Arabic" w:cs="Traditional Arabic"/>
          <w:sz w:val="36"/>
          <w:szCs w:val="36"/>
          <w:rtl/>
          <w:lang w:val="en-US"/>
        </w:rPr>
      </w:pPr>
      <w:r>
        <w:rPr>
          <w:rFonts w:ascii="Traditional Arabic" w:eastAsia="Times New Roman" w:hAnsi="Traditional Arabic" w:cs="Traditional Arabic" w:hint="cs"/>
          <w:sz w:val="36"/>
          <w:szCs w:val="36"/>
          <w:rtl/>
          <w:lang w:val="en-US"/>
        </w:rPr>
        <w:t>يتابع حضرته الح</w:t>
      </w:r>
      <w:bookmarkStart w:id="0" w:name="_GoBack"/>
      <w:bookmarkEnd w:id="0"/>
      <w:r>
        <w:rPr>
          <w:rFonts w:ascii="Traditional Arabic" w:eastAsia="Times New Roman" w:hAnsi="Traditional Arabic" w:cs="Traditional Arabic" w:hint="cs"/>
          <w:sz w:val="36"/>
          <w:szCs w:val="36"/>
          <w:rtl/>
          <w:lang w:val="en-US"/>
        </w:rPr>
        <w:t>ديث عن</w:t>
      </w:r>
      <w:r w:rsidR="008C41EB" w:rsidRPr="008C41EB">
        <w:rPr>
          <w:rFonts w:ascii="Traditional Arabic" w:eastAsia="Times New Roman" w:hAnsi="Traditional Arabic" w:cs="Traditional Arabic"/>
          <w:sz w:val="36"/>
          <w:szCs w:val="36"/>
          <w:rtl/>
          <w:lang w:val="en-US"/>
        </w:rPr>
        <w:t xml:space="preserve"> أحداث فتح مكة. و</w:t>
      </w:r>
      <w:r>
        <w:rPr>
          <w:rFonts w:ascii="Traditional Arabic" w:eastAsia="Times New Roman" w:hAnsi="Traditional Arabic" w:cs="Traditional Arabic" w:hint="cs"/>
          <w:sz w:val="36"/>
          <w:szCs w:val="36"/>
          <w:rtl/>
          <w:lang w:val="en-US"/>
        </w:rPr>
        <w:t>يستأنف الحديث عن قبول بعض المعارضين الإسلام:</w:t>
      </w:r>
    </w:p>
    <w:p w14:paraId="5979B72C" w14:textId="29A48695" w:rsidR="008C41EB" w:rsidRPr="008C41EB" w:rsidRDefault="008C41EB" w:rsidP="00271995">
      <w:pPr>
        <w:autoSpaceDE w:val="0"/>
        <w:autoSpaceDN w:val="0"/>
        <w:bidi/>
        <w:adjustRightInd w:val="0"/>
        <w:spacing w:after="0" w:line="20" w:lineRule="atLeast"/>
        <w:jc w:val="both"/>
        <w:rPr>
          <w:rFonts w:ascii="Traditional Arabic" w:hAnsi="Traditional Arabic" w:cs="Traditional Arabic"/>
          <w:sz w:val="36"/>
          <w:szCs w:val="36"/>
          <w:rtl/>
        </w:rPr>
      </w:pPr>
      <w:r w:rsidRPr="00271995">
        <w:rPr>
          <w:rFonts w:ascii="Traditional Arabic" w:hAnsi="Traditional Arabic" w:cs="Traditional Arabic"/>
          <w:b/>
          <w:bCs/>
          <w:sz w:val="36"/>
          <w:szCs w:val="36"/>
          <w:rtl/>
        </w:rPr>
        <w:t>وحشي بن حرب</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وهو الذي قتل حمزة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في غزوة أُحد. وفرّ إلى الطائف بعد فتح مكة. وعندما أسلم أهل الطائف، جاء هو أيض</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وأسلم.</w:t>
      </w:r>
    </w:p>
    <w:p w14:paraId="2D7507B9" w14:textId="53BB36F1" w:rsidR="008C41EB" w:rsidRPr="008C41EB" w:rsidRDefault="00271995" w:rsidP="008C41E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عند إسلامه قال له رسول الله</w:t>
      </w:r>
      <w:r w:rsidR="001A1459">
        <w:rPr>
          <w:rFonts w:ascii="Traditional Arabic" w:hAnsi="Traditional Arabic" w:cs="Traditional Arabic" w:hint="cs"/>
          <w:sz w:val="36"/>
          <w:szCs w:val="36"/>
          <w:rtl/>
        </w:rPr>
        <w:t xml:space="preserve"> صلى الله عليه وسلم:</w:t>
      </w:r>
      <w:r w:rsidR="008C41EB" w:rsidRPr="008C41EB">
        <w:rPr>
          <w:rFonts w:ascii="Traditional Arabic" w:hAnsi="Traditional Arabic" w:cs="Traditional Arabic"/>
          <w:sz w:val="36"/>
          <w:szCs w:val="36"/>
          <w:rtl/>
        </w:rPr>
        <w:t xml:space="preserve"> فَهَلْ تَسْتَطِيعُ أَنْ تُغَيِّبَ وَجْهَكَ عَنِّي؟ فَلَمَّا قُبِضَ رَسُولُ اللَّهِ </w:t>
      </w:r>
      <w:r w:rsidR="008C41EB" w:rsidRPr="008C41EB">
        <w:rPr>
          <w:rFonts w:ascii="Traditional Arabic" w:hAnsi="Traditional Arabic" w:cs="Traditional Arabic"/>
          <w:sz w:val="36"/>
          <w:szCs w:val="36"/>
        </w:rPr>
        <w:sym w:font="AGA Arabesque" w:char="F072"/>
      </w:r>
      <w:r w:rsidR="008C41EB" w:rsidRPr="008C41EB">
        <w:rPr>
          <w:rFonts w:ascii="Traditional Arabic" w:hAnsi="Traditional Arabic" w:cs="Traditional Arabic"/>
          <w:sz w:val="36"/>
          <w:szCs w:val="36"/>
          <w:rtl/>
        </w:rPr>
        <w:t xml:space="preserve"> فَخَرَجَ مُسَيْلِمَةُ الْكَذَّابُ </w:t>
      </w:r>
      <w:r w:rsidR="001A1459">
        <w:rPr>
          <w:rFonts w:ascii="Traditional Arabic" w:hAnsi="Traditional Arabic" w:cs="Traditional Arabic" w:hint="cs"/>
          <w:sz w:val="36"/>
          <w:szCs w:val="36"/>
          <w:rtl/>
        </w:rPr>
        <w:t>قال وحشي</w:t>
      </w:r>
      <w:r w:rsidR="008C41EB" w:rsidRPr="008C41EB">
        <w:rPr>
          <w:rFonts w:ascii="Traditional Arabic" w:hAnsi="Traditional Arabic" w:cs="Traditional Arabic"/>
          <w:sz w:val="36"/>
          <w:szCs w:val="36"/>
          <w:rtl/>
        </w:rPr>
        <w:t xml:space="preserve"> لَأَخْرُجَنَّ إِلَى مُسَيْلِمَةَ لَعَلِّي أَقْتُلُهُ فَأُكَافِئَ بِهِ حَمْزَةَ، </w:t>
      </w:r>
      <w:r w:rsidR="001A1459">
        <w:rPr>
          <w:rFonts w:ascii="Traditional Arabic" w:hAnsi="Traditional Arabic" w:cs="Traditional Arabic" w:hint="cs"/>
          <w:sz w:val="36"/>
          <w:szCs w:val="36"/>
          <w:rtl/>
        </w:rPr>
        <w:t>ففعل</w:t>
      </w:r>
      <w:r w:rsidR="008C41EB" w:rsidRPr="008C41EB">
        <w:rPr>
          <w:rFonts w:ascii="Traditional Arabic" w:hAnsi="Traditional Arabic" w:cs="Traditional Arabic"/>
          <w:sz w:val="36"/>
          <w:szCs w:val="36"/>
          <w:rtl/>
        </w:rPr>
        <w:t>.</w:t>
      </w:r>
    </w:p>
    <w:p w14:paraId="4EA5C44A" w14:textId="0DD18BE0" w:rsidR="008C41EB" w:rsidRPr="008C41EB" w:rsidRDefault="008C41EB" w:rsidP="009A3BFE">
      <w:pPr>
        <w:autoSpaceDE w:val="0"/>
        <w:autoSpaceDN w:val="0"/>
        <w:bidi/>
        <w:adjustRightInd w:val="0"/>
        <w:spacing w:after="0" w:line="20" w:lineRule="atLeast"/>
        <w:jc w:val="both"/>
        <w:rPr>
          <w:rFonts w:ascii="Traditional Arabic" w:hAnsi="Traditional Arabic" w:cs="Traditional Arabic"/>
          <w:sz w:val="36"/>
          <w:szCs w:val="36"/>
          <w:rtl/>
        </w:rPr>
      </w:pPr>
      <w:r w:rsidRPr="00B52278">
        <w:rPr>
          <w:rFonts w:ascii="Traditional Arabic" w:hAnsi="Traditional Arabic" w:cs="Traditional Arabic" w:hint="cs"/>
          <w:b/>
          <w:bCs/>
          <w:sz w:val="36"/>
          <w:szCs w:val="36"/>
          <w:rtl/>
        </w:rPr>
        <w:t>"</w:t>
      </w:r>
      <w:r w:rsidRPr="00B52278">
        <w:rPr>
          <w:rFonts w:ascii="Traditional Arabic" w:hAnsi="Traditional Arabic" w:cs="Traditional Arabic"/>
          <w:b/>
          <w:bCs/>
          <w:sz w:val="36"/>
          <w:szCs w:val="36"/>
          <w:rtl/>
        </w:rPr>
        <w:t>سارة</w:t>
      </w:r>
      <w:r w:rsidRPr="00B52278">
        <w:rPr>
          <w:rFonts w:ascii="Traditional Arabic" w:hAnsi="Traditional Arabic" w:cs="Traditional Arabic" w:hint="cs"/>
          <w:b/>
          <w:bCs/>
          <w:sz w:val="36"/>
          <w:szCs w:val="36"/>
          <w:rtl/>
        </w:rPr>
        <w:t>"</w:t>
      </w:r>
      <w:r w:rsidRPr="00B52278">
        <w:rPr>
          <w:rFonts w:ascii="Traditional Arabic" w:hAnsi="Traditional Arabic" w:cs="Traditional Arabic"/>
          <w:b/>
          <w:bCs/>
          <w:sz w:val="36"/>
          <w:szCs w:val="36"/>
          <w:rtl/>
        </w:rPr>
        <w:t xml:space="preserve"> مولاة عمرو بن هاشم</w:t>
      </w:r>
      <w:r w:rsidRPr="008C41EB">
        <w:rPr>
          <w:rFonts w:ascii="Traditional Arabic" w:hAnsi="Traditional Arabic" w:cs="Traditional Arabic"/>
          <w:sz w:val="36"/>
          <w:szCs w:val="36"/>
          <w:rtl/>
        </w:rPr>
        <w:t xml:space="preserve">، كان ابن خطل </w:t>
      </w:r>
      <w:r w:rsidR="0006516F" w:rsidRPr="008C41EB">
        <w:rPr>
          <w:rFonts w:ascii="Traditional Arabic" w:hAnsi="Traditional Arabic" w:cs="Traditional Arabic"/>
          <w:sz w:val="36"/>
          <w:szCs w:val="36"/>
          <w:rtl/>
        </w:rPr>
        <w:t>يلق</w:t>
      </w:r>
      <w:r w:rsidR="0006516F">
        <w:rPr>
          <w:rFonts w:ascii="Traditional Arabic" w:hAnsi="Traditional Arabic" w:cs="Traditional Arabic" w:hint="cs"/>
          <w:sz w:val="36"/>
          <w:szCs w:val="36"/>
          <w:rtl/>
        </w:rPr>
        <w:t>ي</w:t>
      </w:r>
      <w:r w:rsidR="0006516F" w:rsidRPr="008C41EB">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 xml:space="preserve">عليها هجاء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فتغني به. وهي التي وجد معها كتاب حاطب ابن أبي بلتعة، فأسلمت وعاشت إلى خلافة عمر بن الخطاب.</w:t>
      </w:r>
    </w:p>
    <w:p w14:paraId="48682C84" w14:textId="036D292E" w:rsidR="008C41EB" w:rsidRPr="008C41EB" w:rsidRDefault="009A3BFE" w:rsidP="009A3BFE">
      <w:pPr>
        <w:pStyle w:val="Text"/>
        <w:spacing w:line="20" w:lineRule="atLeast"/>
        <w:ind w:firstLine="0"/>
        <w:rPr>
          <w:rFonts w:ascii="Traditional Arabic" w:hAnsi="Traditional Arabic" w:cs="Traditional Arabic"/>
          <w:sz w:val="36"/>
          <w:szCs w:val="36"/>
          <w:rtl/>
        </w:rPr>
      </w:pPr>
      <w:r w:rsidRPr="009A3BFE">
        <w:rPr>
          <w:rFonts w:ascii="Traditional Arabic" w:hAnsi="Traditional Arabic" w:cs="Traditional Arabic"/>
          <w:b/>
          <w:bCs/>
          <w:sz w:val="36"/>
          <w:szCs w:val="36"/>
          <w:rtl/>
        </w:rPr>
        <w:t xml:space="preserve">فرتنى مولاة </w:t>
      </w:r>
      <w:r w:rsidR="008C41EB" w:rsidRPr="009A3BFE">
        <w:rPr>
          <w:rFonts w:ascii="Traditional Arabic" w:hAnsi="Traditional Arabic" w:cs="Traditional Arabic"/>
          <w:b/>
          <w:bCs/>
          <w:sz w:val="36"/>
          <w:szCs w:val="36"/>
          <w:rtl/>
        </w:rPr>
        <w:t>ابن خطل</w:t>
      </w:r>
      <w:r>
        <w:rPr>
          <w:rFonts w:ascii="Traditional Arabic" w:hAnsi="Traditional Arabic" w:cs="Traditional Arabic" w:hint="cs"/>
          <w:sz w:val="36"/>
          <w:szCs w:val="36"/>
          <w:rtl/>
        </w:rPr>
        <w:t xml:space="preserve">: </w:t>
      </w:r>
      <w:r w:rsidR="008C41EB" w:rsidRPr="008C41EB">
        <w:rPr>
          <w:rFonts w:ascii="Traditional Arabic" w:hAnsi="Traditional Arabic" w:cs="Traditional Arabic"/>
          <w:sz w:val="36"/>
          <w:szCs w:val="36"/>
          <w:rtl/>
        </w:rPr>
        <w:t>كانت هي الأخرى تغني بهجو رسول الله، فأسلمت.</w:t>
      </w:r>
    </w:p>
    <w:p w14:paraId="5F80916D" w14:textId="3643E43D" w:rsidR="008C41EB" w:rsidRPr="008C41EB" w:rsidRDefault="008C41EB" w:rsidP="009A3BFE">
      <w:pPr>
        <w:pStyle w:val="Text"/>
        <w:spacing w:line="20" w:lineRule="atLeast"/>
        <w:ind w:firstLine="0"/>
        <w:rPr>
          <w:rFonts w:ascii="Traditional Arabic" w:hAnsi="Traditional Arabic" w:cs="Traditional Arabic"/>
          <w:sz w:val="36"/>
          <w:szCs w:val="36"/>
          <w:rtl/>
        </w:rPr>
      </w:pPr>
      <w:r w:rsidRPr="009A3BFE">
        <w:rPr>
          <w:rFonts w:ascii="Traditional Arabic" w:hAnsi="Traditional Arabic" w:cs="Traditional Arabic"/>
          <w:b/>
          <w:bCs/>
          <w:sz w:val="36"/>
          <w:szCs w:val="36"/>
          <w:rtl/>
        </w:rPr>
        <w:t>الحارث بن هشام</w:t>
      </w:r>
      <w:r w:rsidRPr="008C41EB">
        <w:rPr>
          <w:rFonts w:ascii="Traditional Arabic" w:hAnsi="Traditional Arabic" w:cs="Traditional Arabic"/>
          <w:sz w:val="36"/>
          <w:szCs w:val="36"/>
          <w:rtl/>
        </w:rPr>
        <w:t xml:space="preserve"> كان رئيس</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محبوب</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ا في مكة وأخ</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 لأبي جهل من جهة الأب، وكانت أخت خالد بن الوليد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sz w:val="36"/>
          <w:szCs w:val="36"/>
          <w:rtl/>
        </w:rPr>
        <w:t xml:space="preserve"> زوجته. لجأ هو وعبد الله بن أبي ربيعة يوم فتح مكة إلى بيت أم هانئ رضي الله عنها، فأخفتهما أم هانئ رضي الله عنها في بيتها وحضرت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وقالت: إني قد أجرتهما. فقال لها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"من أجرتِ فقد أجرنا".</w:t>
      </w:r>
    </w:p>
    <w:p w14:paraId="3FC42C73" w14:textId="6F905D4C" w:rsidR="008C41EB" w:rsidRPr="008C41EB" w:rsidRDefault="008C41EB" w:rsidP="006B34FE">
      <w:pPr>
        <w:pStyle w:val="Text"/>
        <w:spacing w:line="20" w:lineRule="atLeast"/>
        <w:ind w:firstLine="0"/>
        <w:rPr>
          <w:rFonts w:ascii="Traditional Arabic" w:hAnsi="Traditional Arabic" w:cs="Traditional Arabic"/>
          <w:sz w:val="36"/>
          <w:szCs w:val="36"/>
          <w:rtl/>
        </w:rPr>
      </w:pPr>
      <w:r w:rsidRPr="009A3BFE">
        <w:rPr>
          <w:rFonts w:ascii="Traditional Arabic" w:hAnsi="Traditional Arabic" w:cs="Traditional Arabic"/>
          <w:b/>
          <w:bCs/>
          <w:sz w:val="36"/>
          <w:szCs w:val="36"/>
          <w:rtl/>
        </w:rPr>
        <w:t>س</w:t>
      </w:r>
      <w:r w:rsidR="001C53E8" w:rsidRPr="009A3BFE">
        <w:rPr>
          <w:rFonts w:ascii="Traditional Arabic" w:hAnsi="Traditional Arabic" w:cs="Traditional Arabic" w:hint="cs"/>
          <w:b/>
          <w:bCs/>
          <w:sz w:val="36"/>
          <w:szCs w:val="36"/>
          <w:rtl/>
        </w:rPr>
        <w:t>ُ</w:t>
      </w:r>
      <w:r w:rsidRPr="009A3BFE">
        <w:rPr>
          <w:rFonts w:ascii="Traditional Arabic" w:hAnsi="Traditional Arabic" w:cs="Traditional Arabic"/>
          <w:b/>
          <w:bCs/>
          <w:sz w:val="36"/>
          <w:szCs w:val="36"/>
          <w:rtl/>
        </w:rPr>
        <w:t>هيل بن عمرو</w:t>
      </w:r>
      <w:r w:rsidR="009A3BFE">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كان أيضاً من رؤساء مكة، وهو الذي جاء كمندوب عن قريش لعقد صلح الحديبية. أرسل ابنه إلى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لينال الأمان فقال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نعم! هو في أمان الله، ثم قال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للصحابة الجالسين حوله: " إن سهيلاً له عقل وشرف، وما مثله يجهل الإسلام</w:t>
      </w:r>
      <w:r w:rsidR="006B34FE">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ذهب عبد الله إلى والده وأخبره بقول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فقال سهيل: والله! لقد كان محسناً في الصغر وهو محسن في الكبر. شارك مع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في غزوة حنين وهو لا يزال مشركاً دون أن يسلم. وأسلم في مكان يُسمى الجِعرانة عند العودة من غزوة حنين</w:t>
      </w:r>
      <w:r w:rsidR="006B34FE">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بعد إسلامه حدث فيه انقلاب روحي مدهش. فقد ورد أنه لم يكن أحد، من بين سادات قريش الذين أسلموا في فتح مكة، أكثر التزاماً بالصلاة والصيام وإعطاء الصدقة من سهيل. كان كثير البكاء، وكان يبكي غالباً عند قراءة القرآن.</w:t>
      </w:r>
      <w:r w:rsidR="006B34FE">
        <w:rPr>
          <w:rFonts w:ascii="Traditional Arabic" w:hAnsi="Traditional Arabic" w:cs="Traditional Arabic" w:hint="cs"/>
          <w:sz w:val="36"/>
          <w:szCs w:val="36"/>
          <w:rtl/>
        </w:rPr>
        <w:t xml:space="preserve"> ل</w:t>
      </w:r>
      <w:r w:rsidRPr="008C41EB">
        <w:rPr>
          <w:rFonts w:ascii="Traditional Arabic" w:hAnsi="Traditional Arabic" w:cs="Traditional Arabic"/>
          <w:sz w:val="36"/>
          <w:szCs w:val="36"/>
          <w:rtl/>
        </w:rPr>
        <w:t xml:space="preserve">ما توفي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ارتجت مكة حين رأت قريش من ارتداد العرب، واختفى ع</w:t>
      </w:r>
      <w:r w:rsidR="002278AC">
        <w:rPr>
          <w:rFonts w:ascii="Traditional Arabic" w:hAnsi="Traditional Arabic" w:cs="Traditional Arabic" w:hint="cs"/>
          <w:sz w:val="36"/>
          <w:szCs w:val="36"/>
          <w:rtl/>
        </w:rPr>
        <w:t>َ</w:t>
      </w:r>
      <w:r w:rsidRPr="008C41EB">
        <w:rPr>
          <w:rFonts w:ascii="Traditional Arabic" w:hAnsi="Traditional Arabic" w:cs="Traditional Arabic"/>
          <w:sz w:val="36"/>
          <w:szCs w:val="36"/>
          <w:rtl/>
        </w:rPr>
        <w:t>ت</w:t>
      </w:r>
      <w:r w:rsidR="002278AC">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اب بن أسيد الأموي عامل مكة الذي استعمله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عليها، فقام سهيل بن عمرو </w:t>
      </w:r>
      <w:r w:rsidR="005F1577">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ألقى خطابًا طويلا أثر في قلوب أهل </w:t>
      </w:r>
      <w:r w:rsidR="004B6092">
        <w:rPr>
          <w:rFonts w:ascii="Traditional Arabic" w:hAnsi="Traditional Arabic" w:cs="Traditional Arabic" w:hint="cs"/>
          <w:sz w:val="36"/>
          <w:szCs w:val="36"/>
          <w:rtl/>
        </w:rPr>
        <w:t>مكة</w:t>
      </w:r>
      <w:r w:rsidR="004B6092" w:rsidRPr="008C41EB">
        <w:rPr>
          <w:rFonts w:ascii="Traditional Arabic" w:hAnsi="Traditional Arabic" w:cs="Traditional Arabic"/>
          <w:sz w:val="36"/>
          <w:szCs w:val="36"/>
          <w:rtl/>
        </w:rPr>
        <w:t xml:space="preserve"> </w:t>
      </w:r>
      <w:r w:rsidRPr="008C41EB">
        <w:rPr>
          <w:rFonts w:ascii="Traditional Arabic" w:hAnsi="Traditional Arabic" w:cs="Traditional Arabic"/>
          <w:sz w:val="36"/>
          <w:szCs w:val="36"/>
          <w:rtl/>
        </w:rPr>
        <w:t>فامتنعوا من الارتداد، وثبتت قريش على الإسلام.</w:t>
      </w:r>
    </w:p>
    <w:p w14:paraId="279B5616" w14:textId="27A3D49E" w:rsidR="008C41EB" w:rsidRPr="008C41EB" w:rsidRDefault="008C41EB" w:rsidP="006672B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lastRenderedPageBreak/>
        <w:t>عتبة ومعتب عن العباس: لما قدم رسول</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مكة في الفتح </w:t>
      </w:r>
      <w:r w:rsidR="005F1577">
        <w:rPr>
          <w:rFonts w:ascii="Traditional Arabic" w:hAnsi="Traditional Arabic" w:cs="Traditional Arabic" w:hint="cs"/>
          <w:sz w:val="36"/>
          <w:szCs w:val="36"/>
          <w:rtl/>
        </w:rPr>
        <w:t xml:space="preserve">طلب من العباس أن يأته بهما ففعل، ودعهاهما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إلى الاسلام فأسلما وبايعا</w:t>
      </w:r>
      <w:r w:rsidRPr="008C41EB">
        <w:rPr>
          <w:rFonts w:ascii="Traditional Arabic" w:hAnsi="Traditional Arabic" w:cs="Traditional Arabic" w:hint="cs"/>
          <w:sz w:val="36"/>
          <w:szCs w:val="36"/>
          <w:rtl/>
        </w:rPr>
        <w:t>.</w:t>
      </w:r>
    </w:p>
    <w:p w14:paraId="0D425958" w14:textId="6DE586ED" w:rsidR="008C41EB" w:rsidRPr="008C41EB" w:rsidRDefault="008C41EB" w:rsidP="008C41EB">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6672BB">
        <w:rPr>
          <w:rFonts w:ascii="Traditional Arabic" w:hAnsi="Traditional Arabic" w:cs="Traditional Arabic"/>
          <w:b/>
          <w:bCs/>
          <w:sz w:val="36"/>
          <w:szCs w:val="36"/>
          <w:rtl/>
        </w:rPr>
        <w:t>صفوان بن أمية</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كان عدوًا شديدًا للإسلام، وكان من بين الذين </w:t>
      </w:r>
      <w:r w:rsidRPr="008C41EB">
        <w:rPr>
          <w:rFonts w:ascii="Traditional Arabic" w:hAnsi="Traditional Arabic" w:cs="Traditional Arabic" w:hint="cs"/>
          <w:sz w:val="36"/>
          <w:szCs w:val="36"/>
          <w:rtl/>
        </w:rPr>
        <w:t>آذوا</w:t>
      </w:r>
      <w:r w:rsidRPr="008C41EB">
        <w:rPr>
          <w:rFonts w:ascii="Traditional Arabic" w:hAnsi="Traditional Arabic" w:cs="Traditional Arabic"/>
          <w:sz w:val="36"/>
          <w:szCs w:val="36"/>
          <w:rtl/>
        </w:rPr>
        <w:t xml:space="preserve"> المسلمين وعذبوهم في مكة. وبعد غزوة بدر، دبّر مؤامرة لقتل النبي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و</w:t>
      </w:r>
      <w:r w:rsidRPr="008C41EB">
        <w:rPr>
          <w:rFonts w:ascii="Traditional Arabic" w:hAnsi="Traditional Arabic" w:cs="Traditional Arabic" w:hint="cs"/>
          <w:sz w:val="36"/>
          <w:szCs w:val="36"/>
          <w:rtl/>
        </w:rPr>
        <w:t>كلّف</w:t>
      </w:r>
      <w:r w:rsidRPr="008C41EB">
        <w:rPr>
          <w:rFonts w:ascii="Traditional Arabic" w:hAnsi="Traditional Arabic" w:cs="Traditional Arabic"/>
          <w:sz w:val="36"/>
          <w:szCs w:val="36"/>
          <w:rtl/>
        </w:rPr>
        <w:t xml:space="preserve"> ع</w:t>
      </w:r>
      <w:r w:rsidR="00D3549B">
        <w:rPr>
          <w:rFonts w:ascii="Traditional Arabic" w:hAnsi="Traditional Arabic" w:cs="Traditional Arabic" w:hint="cs"/>
          <w:sz w:val="36"/>
          <w:szCs w:val="36"/>
          <w:rtl/>
        </w:rPr>
        <w:t>ُ</w:t>
      </w:r>
      <w:r w:rsidRPr="008C41EB">
        <w:rPr>
          <w:rFonts w:ascii="Traditional Arabic" w:hAnsi="Traditional Arabic" w:cs="Traditional Arabic"/>
          <w:sz w:val="36"/>
          <w:szCs w:val="36"/>
          <w:rtl/>
        </w:rPr>
        <w:t>مير</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بن وهب </w:t>
      </w:r>
      <w:r w:rsidRPr="008C41EB">
        <w:rPr>
          <w:rFonts w:ascii="Traditional Arabic" w:hAnsi="Traditional Arabic" w:cs="Traditional Arabic" w:hint="cs"/>
          <w:sz w:val="36"/>
          <w:szCs w:val="36"/>
          <w:rtl/>
        </w:rPr>
        <w:t>ب</w:t>
      </w:r>
      <w:r w:rsidRPr="008C41EB">
        <w:rPr>
          <w:rFonts w:ascii="Traditional Arabic" w:hAnsi="Traditional Arabic" w:cs="Traditional Arabic"/>
          <w:sz w:val="36"/>
          <w:szCs w:val="36"/>
          <w:rtl/>
        </w:rPr>
        <w:t>هذه المهم</w:t>
      </w:r>
      <w:r w:rsidRPr="008C41EB">
        <w:rPr>
          <w:rFonts w:ascii="Traditional Arabic" w:hAnsi="Traditional Arabic" w:cs="Traditional Arabic" w:hint="cs"/>
          <w:sz w:val="36"/>
          <w:szCs w:val="36"/>
          <w:rtl/>
        </w:rPr>
        <w:t xml:space="preserve">ة. </w:t>
      </w:r>
    </w:p>
    <w:p w14:paraId="456A4628" w14:textId="1DD69FF7" w:rsidR="008C41EB" w:rsidRPr="008C41EB" w:rsidRDefault="006672BB" w:rsidP="008C41EB">
      <w:pPr>
        <w:autoSpaceDE w:val="0"/>
        <w:autoSpaceDN w:val="0"/>
        <w:bidi/>
        <w:adjustRightInd w:val="0"/>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بعد إسلام عمير ابن وهب سأل النبي صلى الله عليه وسلم: </w:t>
      </w:r>
      <w:r w:rsidR="008C41EB" w:rsidRPr="008C41EB">
        <w:rPr>
          <w:rFonts w:ascii="Traditional Arabic" w:hAnsi="Traditional Arabic" w:cs="Traditional Arabic"/>
          <w:sz w:val="36"/>
          <w:szCs w:val="36"/>
          <w:rtl/>
        </w:rPr>
        <w:t>يا نبي الله</w:t>
      </w:r>
      <w:r w:rsidR="008C41EB" w:rsidRPr="008C41EB">
        <w:rPr>
          <w:rFonts w:ascii="Traditional Arabic" w:hAnsi="Traditional Arabic" w:cs="Traditional Arabic" w:hint="cs"/>
          <w:sz w:val="36"/>
          <w:szCs w:val="36"/>
          <w:rtl/>
        </w:rPr>
        <w:t>:</w:t>
      </w:r>
      <w:r w:rsidR="008C41EB" w:rsidRPr="008C41EB">
        <w:rPr>
          <w:rFonts w:ascii="Traditional Arabic" w:hAnsi="Traditional Arabic" w:cs="Traditional Arabic"/>
          <w:sz w:val="36"/>
          <w:szCs w:val="36"/>
          <w:rtl/>
        </w:rPr>
        <w:t xml:space="preserve"> إن صفوان بن أمية سيد قومي وقد خرج هاربا منك</w:t>
      </w:r>
      <w:r w:rsidR="008C41EB" w:rsidRPr="008C41EB">
        <w:rPr>
          <w:rFonts w:ascii="Traditional Arabic" w:hAnsi="Traditional Arabic" w:cs="Traditional Arabic" w:hint="cs"/>
          <w:sz w:val="36"/>
          <w:szCs w:val="36"/>
          <w:rtl/>
        </w:rPr>
        <w:t xml:space="preserve">، </w:t>
      </w:r>
      <w:r w:rsidR="008C41EB" w:rsidRPr="008C41EB">
        <w:rPr>
          <w:rFonts w:ascii="Traditional Arabic" w:hAnsi="Traditional Arabic" w:cs="Traditional Arabic"/>
          <w:sz w:val="36"/>
          <w:szCs w:val="36"/>
          <w:rtl/>
        </w:rPr>
        <w:t>ف</w:t>
      </w:r>
      <w:r w:rsidR="008C41EB" w:rsidRPr="008C41EB">
        <w:rPr>
          <w:rFonts w:ascii="Traditional Arabic" w:hAnsi="Traditional Arabic" w:cs="Traditional Arabic" w:hint="cs"/>
          <w:sz w:val="36"/>
          <w:szCs w:val="36"/>
          <w:rtl/>
        </w:rPr>
        <w:t>آ</w:t>
      </w:r>
      <w:r w:rsidR="008C41EB" w:rsidRPr="008C41EB">
        <w:rPr>
          <w:rFonts w:ascii="Traditional Arabic" w:hAnsi="Traditional Arabic" w:cs="Traditional Arabic"/>
          <w:sz w:val="36"/>
          <w:szCs w:val="36"/>
          <w:rtl/>
        </w:rPr>
        <w:t>منه</w:t>
      </w:r>
      <w:r w:rsidR="008C41EB" w:rsidRPr="008C41EB">
        <w:rPr>
          <w:rFonts w:ascii="Traditional Arabic" w:hAnsi="Traditional Arabic" w:cs="Traditional Arabic" w:hint="cs"/>
          <w:sz w:val="36"/>
          <w:szCs w:val="36"/>
          <w:rtl/>
        </w:rPr>
        <w:t>، ف</w:t>
      </w:r>
      <w:r w:rsidR="008C41EB" w:rsidRPr="008C41EB">
        <w:rPr>
          <w:rFonts w:ascii="Traditional Arabic" w:hAnsi="Traditional Arabic" w:cs="Traditional Arabic"/>
          <w:sz w:val="36"/>
          <w:szCs w:val="36"/>
          <w:rtl/>
        </w:rPr>
        <w:t>قال</w:t>
      </w:r>
      <w:r w:rsidR="008C41EB" w:rsidRPr="008C41EB">
        <w:rPr>
          <w:rFonts w:ascii="Traditional Arabic" w:hAnsi="Traditional Arabic" w:cs="Traditional Arabic" w:hint="cs"/>
          <w:sz w:val="36"/>
          <w:szCs w:val="36"/>
          <w:rtl/>
        </w:rPr>
        <w:t xml:space="preserve"> </w:t>
      </w:r>
      <w:r w:rsidR="008C41EB" w:rsidRPr="008C41EB">
        <w:rPr>
          <w:rFonts w:ascii="Traditional Arabic" w:hAnsi="Traditional Arabic" w:cs="Traditional Arabic" w:hint="cs"/>
          <w:sz w:val="36"/>
          <w:szCs w:val="36"/>
        </w:rPr>
        <w:sym w:font="AGA Arabesque" w:char="F072"/>
      </w:r>
      <w:r w:rsidR="008C41EB" w:rsidRPr="008C41EB">
        <w:rPr>
          <w:rFonts w:ascii="Traditional Arabic" w:hAnsi="Traditional Arabic" w:cs="Traditional Arabic" w:hint="cs"/>
          <w:sz w:val="36"/>
          <w:szCs w:val="36"/>
          <w:rtl/>
        </w:rPr>
        <w:t>: هو آمن.</w:t>
      </w:r>
      <w:r w:rsidR="008C41EB" w:rsidRPr="008C41EB">
        <w:rPr>
          <w:rFonts w:ascii="Traditional Arabic" w:hAnsi="Traditional Arabic" w:cs="Traditional Arabic"/>
          <w:sz w:val="36"/>
          <w:szCs w:val="36"/>
          <w:rtl/>
        </w:rPr>
        <w:t xml:space="preserve"> </w:t>
      </w:r>
    </w:p>
    <w:p w14:paraId="3CFC365F"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Pr>
      </w:pPr>
      <w:r w:rsidRPr="008C41EB">
        <w:rPr>
          <w:rFonts w:ascii="Traditional Arabic" w:hAnsi="Traditional Arabic" w:cs="Traditional Arabic"/>
          <w:sz w:val="36"/>
          <w:szCs w:val="36"/>
          <w:rtl/>
        </w:rPr>
        <w:t>ولما ذهب النبي</w:t>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sz w:val="36"/>
          <w:szCs w:val="36"/>
          <w:rtl/>
        </w:rPr>
        <w:t xml:space="preserve"> إلى هوازن </w:t>
      </w:r>
      <w:r w:rsidRPr="008C41EB">
        <w:rPr>
          <w:rFonts w:ascii="Traditional Arabic" w:hAnsi="Traditional Arabic" w:cs="Traditional Arabic" w:hint="cs"/>
          <w:sz w:val="36"/>
          <w:szCs w:val="36"/>
          <w:rtl/>
        </w:rPr>
        <w:t>و</w:t>
      </w:r>
      <w:r w:rsidRPr="008C41EB">
        <w:rPr>
          <w:rFonts w:ascii="Traditional Arabic" w:hAnsi="Traditional Arabic" w:cs="Traditional Arabic"/>
          <w:sz w:val="36"/>
          <w:szCs w:val="36"/>
          <w:rtl/>
        </w:rPr>
        <w:t xml:space="preserve">وزّع الغنائم بعد غزوة الطائف وحنين، رأى النبي صفوان </w:t>
      </w:r>
      <w:r w:rsidRPr="008C41EB">
        <w:rPr>
          <w:rFonts w:ascii="Traditional Arabic" w:hAnsi="Traditional Arabic" w:cs="Traditional Arabic" w:hint="cs"/>
          <w:sz w:val="36"/>
          <w:szCs w:val="36"/>
          <w:rtl/>
        </w:rPr>
        <w:t>يحدق باستمرار</w:t>
      </w:r>
      <w:r w:rsidRPr="008C41EB">
        <w:rPr>
          <w:rFonts w:ascii="Traditional Arabic" w:hAnsi="Traditional Arabic" w:cs="Traditional Arabic"/>
          <w:sz w:val="36"/>
          <w:szCs w:val="36"/>
          <w:rtl/>
        </w:rPr>
        <w:t xml:space="preserve"> إلى الوادي المملوء بالغنم والماعز. وكان رسول الله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 xml:space="preserve">ينظر إلى صفوان وهو يحدق في الوادي المملوء بالأموال.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xml:space="preserve">: هل </w:t>
      </w:r>
      <w:r w:rsidRPr="008C41EB">
        <w:rPr>
          <w:rFonts w:ascii="Traditional Arabic" w:hAnsi="Traditional Arabic" w:cs="Traditional Arabic" w:hint="cs"/>
          <w:sz w:val="36"/>
          <w:szCs w:val="36"/>
          <w:rtl/>
        </w:rPr>
        <w:t>عجبتَ من</w:t>
      </w:r>
      <w:r w:rsidRPr="008C41EB">
        <w:rPr>
          <w:rFonts w:ascii="Traditional Arabic" w:hAnsi="Traditional Arabic" w:cs="Traditional Arabic"/>
          <w:sz w:val="36"/>
          <w:szCs w:val="36"/>
          <w:rtl/>
        </w:rPr>
        <w:t xml:space="preserve"> هذا الوادي</w:t>
      </w:r>
      <w:r w:rsidRPr="008C41EB">
        <w:rPr>
          <w:rFonts w:ascii="Traditional Arabic" w:hAnsi="Traditional Arabic" w:cs="Traditional Arabic" w:hint="cs"/>
          <w:sz w:val="36"/>
          <w:szCs w:val="36"/>
          <w:rtl/>
        </w:rPr>
        <w:t xml:space="preserve"> لكثرة المال فيه؟ </w:t>
      </w:r>
      <w:r w:rsidRPr="008C41EB">
        <w:rPr>
          <w:rFonts w:ascii="Traditional Arabic" w:hAnsi="Traditional Arabic" w:cs="Traditional Arabic"/>
          <w:sz w:val="36"/>
          <w:szCs w:val="36"/>
          <w:rtl/>
        </w:rPr>
        <w:t xml:space="preserve">قال صفوان: نعم. فقال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sz w:val="36"/>
          <w:szCs w:val="36"/>
          <w:rtl/>
        </w:rPr>
        <w:t>: هذا الوادي وما فيه كله لك، خذه</w:t>
      </w:r>
      <w:r w:rsidRPr="008C41EB">
        <w:rPr>
          <w:rFonts w:ascii="Traditional Arabic" w:hAnsi="Traditional Arabic" w:cs="Traditional Arabic" w:hint="cs"/>
          <w:sz w:val="36"/>
          <w:szCs w:val="36"/>
          <w:rtl/>
        </w:rPr>
        <w:t xml:space="preserve"> معك</w:t>
      </w:r>
      <w:r w:rsidRPr="008C41EB">
        <w:rPr>
          <w:rFonts w:ascii="Traditional Arabic" w:hAnsi="Traditional Arabic" w:cs="Traditional Arabic"/>
          <w:sz w:val="36"/>
          <w:szCs w:val="36"/>
          <w:rtl/>
        </w:rPr>
        <w:t xml:space="preserve">. فأخذ صفوان جميع تلك الأموال وقال: لا يمكن لأحد أن يجود بنفسه الكريمة كما يجود نبي. أشهد أن لا إله إلا الله وأن محمداً </w:t>
      </w:r>
      <w:r w:rsidRPr="008C41EB">
        <w:rPr>
          <w:rFonts w:ascii="Traditional Arabic" w:hAnsi="Traditional Arabic" w:cs="Traditional Arabic"/>
          <w:sz w:val="36"/>
          <w:szCs w:val="36"/>
        </w:rPr>
        <w:sym w:font="AGA Arabesque" w:char="F072"/>
      </w:r>
      <w:r w:rsidRPr="008C41EB">
        <w:rPr>
          <w:rFonts w:ascii="Traditional Arabic" w:hAnsi="Traditional Arabic" w:cs="Traditional Arabic" w:hint="cs"/>
          <w:sz w:val="36"/>
          <w:szCs w:val="36"/>
          <w:rtl/>
        </w:rPr>
        <w:t xml:space="preserve"> </w:t>
      </w:r>
      <w:r w:rsidRPr="008C41EB">
        <w:rPr>
          <w:rFonts w:ascii="Traditional Arabic" w:hAnsi="Traditional Arabic" w:cs="Traditional Arabic"/>
          <w:sz w:val="36"/>
          <w:szCs w:val="36"/>
          <w:rtl/>
        </w:rPr>
        <w:t>عبده ورسوله، وأسلم في</w:t>
      </w:r>
      <w:r w:rsidRPr="008C41EB">
        <w:rPr>
          <w:rFonts w:ascii="Traditional Arabic" w:hAnsi="Traditional Arabic" w:cs="Traditional Arabic" w:hint="cs"/>
          <w:sz w:val="36"/>
          <w:szCs w:val="36"/>
          <w:rtl/>
        </w:rPr>
        <w:t xml:space="preserve"> الحال.</w:t>
      </w:r>
    </w:p>
    <w:p w14:paraId="32BEA24B" w14:textId="77777777" w:rsidR="008C41EB" w:rsidRPr="008C41EB" w:rsidRDefault="008C41EB" w:rsidP="008C41EB">
      <w:pPr>
        <w:autoSpaceDE w:val="0"/>
        <w:autoSpaceDN w:val="0"/>
        <w:bidi/>
        <w:adjustRightInd w:val="0"/>
        <w:spacing w:after="0" w:line="20" w:lineRule="atLeast"/>
        <w:jc w:val="both"/>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توفي صفوان في مكة سنة اثنتين وأربعين هجرية في خلافة معاوية. وقال بعضهم إنه </w:t>
      </w:r>
      <w:r w:rsidRPr="008C41EB">
        <w:rPr>
          <w:rFonts w:ascii="Traditional Arabic" w:hAnsi="Traditional Arabic" w:cs="Traditional Arabic" w:hint="cs"/>
          <w:sz w:val="36"/>
          <w:szCs w:val="36"/>
          <w:rtl/>
        </w:rPr>
        <w:t>قُتل</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في أثناء</w:t>
      </w:r>
      <w:r w:rsidRPr="008C41EB">
        <w:rPr>
          <w:rFonts w:ascii="Traditional Arabic" w:hAnsi="Traditional Arabic" w:cs="Traditional Arabic"/>
          <w:sz w:val="36"/>
          <w:szCs w:val="36"/>
          <w:rtl/>
        </w:rPr>
        <w:t xml:space="preserve"> </w:t>
      </w:r>
      <w:r w:rsidRPr="008C41EB">
        <w:rPr>
          <w:rFonts w:ascii="Traditional Arabic" w:hAnsi="Traditional Arabic" w:cs="Traditional Arabic" w:hint="cs"/>
          <w:sz w:val="36"/>
          <w:szCs w:val="36"/>
          <w:rtl/>
        </w:rPr>
        <w:t>ال</w:t>
      </w:r>
      <w:r w:rsidRPr="008C41EB">
        <w:rPr>
          <w:rFonts w:ascii="Traditional Arabic" w:hAnsi="Traditional Arabic" w:cs="Traditional Arabic"/>
          <w:sz w:val="36"/>
          <w:szCs w:val="36"/>
          <w:rtl/>
        </w:rPr>
        <w:t>فتنة</w:t>
      </w:r>
      <w:r w:rsidRPr="008C41EB">
        <w:rPr>
          <w:rFonts w:ascii="Traditional Arabic" w:hAnsi="Traditional Arabic" w:cs="Traditional Arabic" w:hint="cs"/>
          <w:sz w:val="36"/>
          <w:szCs w:val="36"/>
          <w:rtl/>
        </w:rPr>
        <w:t xml:space="preserve"> في عهد</w:t>
      </w:r>
      <w:r w:rsidRPr="008C41EB">
        <w:rPr>
          <w:rFonts w:ascii="Traditional Arabic" w:hAnsi="Traditional Arabic" w:cs="Traditional Arabic"/>
          <w:sz w:val="36"/>
          <w:szCs w:val="36"/>
          <w:rtl/>
        </w:rPr>
        <w:t xml:space="preserve"> عثمان </w:t>
      </w:r>
      <w:r w:rsidRPr="008C41EB">
        <w:rPr>
          <w:rFonts w:ascii="Traditional Arabic" w:hAnsi="Traditional Arabic" w:cs="Traditional Arabic"/>
          <w:sz w:val="36"/>
          <w:szCs w:val="36"/>
        </w:rPr>
        <w:sym w:font="AGA Arabesque" w:char="F074"/>
      </w:r>
      <w:r w:rsidRPr="008C41EB">
        <w:rPr>
          <w:rFonts w:ascii="Traditional Arabic" w:hAnsi="Traditional Arabic" w:cs="Traditional Arabic" w:hint="cs"/>
          <w:sz w:val="36"/>
          <w:szCs w:val="36"/>
          <w:rtl/>
        </w:rPr>
        <w:t>.</w:t>
      </w:r>
    </w:p>
    <w:p w14:paraId="0D7B49B4" w14:textId="56AF2C67" w:rsidR="008C41EB" w:rsidRPr="00146E41" w:rsidRDefault="008C41EB" w:rsidP="007D23A3">
      <w:pPr>
        <w:autoSpaceDE w:val="0"/>
        <w:autoSpaceDN w:val="0"/>
        <w:bidi/>
        <w:adjustRightInd w:val="0"/>
        <w:spacing w:after="0" w:line="20" w:lineRule="atLeast"/>
        <w:jc w:val="both"/>
        <w:rPr>
          <w:rFonts w:ascii="Traditional Arabic" w:hAnsi="Traditional Arabic" w:cs="Traditional Arabic"/>
          <w:b/>
          <w:bCs/>
          <w:sz w:val="36"/>
          <w:szCs w:val="36"/>
          <w:rtl/>
        </w:rPr>
      </w:pPr>
      <w:r w:rsidRPr="00146E41">
        <w:rPr>
          <w:rFonts w:ascii="Traditional Arabic" w:hAnsi="Traditional Arabic" w:cs="Traditional Arabic" w:hint="cs"/>
          <w:b/>
          <w:bCs/>
          <w:sz w:val="36"/>
          <w:szCs w:val="36"/>
          <w:rtl/>
        </w:rPr>
        <w:t>إن معظم روساء مكة الذين أسلموا عند فتح مكة خلقوا في نفوسهم انقلابا روحانيا عظيما</w:t>
      </w:r>
      <w:r w:rsidRPr="00146E41">
        <w:rPr>
          <w:rFonts w:ascii="Traditional Arabic" w:hAnsi="Traditional Arabic" w:cs="Traditional Arabic"/>
          <w:b/>
          <w:bCs/>
          <w:sz w:val="36"/>
          <w:szCs w:val="36"/>
          <w:rtl/>
        </w:rPr>
        <w:t xml:space="preserve"> </w:t>
      </w:r>
    </w:p>
    <w:p w14:paraId="4DC74486" w14:textId="77777777" w:rsidR="008C41EB" w:rsidRPr="008C41EB" w:rsidRDefault="008C41EB" w:rsidP="008C41EB">
      <w:pPr>
        <w:pStyle w:val="Text"/>
        <w:spacing w:line="20" w:lineRule="atLeast"/>
        <w:ind w:firstLine="0"/>
        <w:rPr>
          <w:rFonts w:ascii="Traditional Arabic" w:hAnsi="Traditional Arabic" w:cs="Traditional Arabic"/>
          <w:sz w:val="36"/>
          <w:szCs w:val="36"/>
          <w:rtl/>
        </w:rPr>
      </w:pPr>
      <w:r w:rsidRPr="008C41EB">
        <w:rPr>
          <w:rFonts w:ascii="Traditional Arabic" w:hAnsi="Traditional Arabic" w:cs="Traditional Arabic"/>
          <w:sz w:val="36"/>
          <w:szCs w:val="36"/>
          <w:rtl/>
        </w:rPr>
        <w:t xml:space="preserve">يُروى أن رؤساء مكة الذين اعتنقوا الإسلام أظهروا شجاعة وتضحية جديرة </w:t>
      </w:r>
      <w:r w:rsidRPr="008C41EB">
        <w:rPr>
          <w:rFonts w:ascii="Traditional Arabic" w:hAnsi="Traditional Arabic" w:cs="Traditional Arabic" w:hint="cs"/>
          <w:sz w:val="36"/>
          <w:szCs w:val="36"/>
          <w:rtl/>
        </w:rPr>
        <w:t>بالثناء</w:t>
      </w:r>
      <w:r w:rsidRPr="008C41EB">
        <w:rPr>
          <w:rFonts w:ascii="Traditional Arabic" w:hAnsi="Traditional Arabic" w:cs="Traditional Arabic"/>
          <w:sz w:val="36"/>
          <w:szCs w:val="36"/>
          <w:rtl/>
        </w:rPr>
        <w:t xml:space="preserve"> في معركة اليرموك. </w:t>
      </w:r>
    </w:p>
    <w:p w14:paraId="323B9190" w14:textId="27E16D92" w:rsidR="008C41EB" w:rsidRPr="008C41EB" w:rsidRDefault="008C41EB" w:rsidP="007D23A3">
      <w:pPr>
        <w:pStyle w:val="Text"/>
        <w:spacing w:line="20" w:lineRule="atLeast"/>
        <w:ind w:firstLine="0"/>
        <w:rPr>
          <w:rFonts w:ascii="Traditional Arabic" w:hAnsi="Traditional Arabic" w:cs="Traditional Arabic"/>
          <w:color w:val="000000"/>
          <w:sz w:val="36"/>
          <w:szCs w:val="36"/>
          <w:rtl/>
        </w:rPr>
      </w:pPr>
      <w:r w:rsidRPr="008C41EB">
        <w:rPr>
          <w:rFonts w:ascii="Traditional Arabic" w:hAnsi="Traditional Arabic" w:cs="Traditional Arabic" w:hint="cs"/>
          <w:sz w:val="36"/>
          <w:szCs w:val="36"/>
          <w:rtl/>
        </w:rPr>
        <w:t xml:space="preserve">كان النبي </w:t>
      </w:r>
      <w:r w:rsidRPr="008C41EB">
        <w:rPr>
          <w:rFonts w:ascii="Traditional Arabic" w:hAnsi="Traditional Arabic" w:cs="Traditional Arabic" w:hint="cs"/>
          <w:sz w:val="36"/>
          <w:szCs w:val="36"/>
        </w:rPr>
        <w:sym w:font="AGA Arabesque" w:char="F072"/>
      </w:r>
      <w:r w:rsidRPr="008C41EB">
        <w:rPr>
          <w:rFonts w:ascii="Traditional Arabic" w:hAnsi="Traditional Arabic" w:cs="Traditional Arabic" w:hint="cs"/>
          <w:sz w:val="36"/>
          <w:szCs w:val="36"/>
          <w:rtl/>
        </w:rPr>
        <w:t xml:space="preserve"> قد كلّف بعض</w:t>
      </w:r>
      <w:r w:rsidRPr="008C41EB">
        <w:rPr>
          <w:rFonts w:ascii="Traditional Arabic" w:hAnsi="Traditional Arabic" w:cs="Traditional Arabic"/>
          <w:sz w:val="36"/>
          <w:szCs w:val="36"/>
          <w:rtl/>
        </w:rPr>
        <w:t xml:space="preserve"> السرايا </w:t>
      </w:r>
      <w:r w:rsidRPr="008C41EB">
        <w:rPr>
          <w:rFonts w:ascii="Traditional Arabic" w:hAnsi="Traditional Arabic" w:cs="Traditional Arabic" w:hint="cs"/>
          <w:sz w:val="36"/>
          <w:szCs w:val="36"/>
          <w:rtl/>
        </w:rPr>
        <w:t>با</w:t>
      </w:r>
      <w:r w:rsidRPr="008C41EB">
        <w:rPr>
          <w:rFonts w:ascii="Traditional Arabic" w:hAnsi="Traditional Arabic" w:cs="Traditional Arabic"/>
          <w:sz w:val="36"/>
          <w:szCs w:val="36"/>
          <w:rtl/>
        </w:rPr>
        <w:t>لدعوة إلى الله وهدم</w:t>
      </w:r>
      <w:r w:rsidRPr="008C41EB">
        <w:rPr>
          <w:rFonts w:ascii="Traditional Arabic" w:hAnsi="Traditional Arabic" w:cs="Traditional Arabic" w:hint="cs"/>
          <w:sz w:val="36"/>
          <w:szCs w:val="36"/>
          <w:rtl/>
        </w:rPr>
        <w:t>ِ</w:t>
      </w:r>
      <w:r w:rsidRPr="008C41EB">
        <w:rPr>
          <w:rFonts w:ascii="Traditional Arabic" w:hAnsi="Traditional Arabic" w:cs="Traditional Arabic"/>
          <w:sz w:val="36"/>
          <w:szCs w:val="36"/>
          <w:rtl/>
        </w:rPr>
        <w:t xml:space="preserve"> بعض الأصنام الكبيرة</w:t>
      </w:r>
      <w:r w:rsidRPr="008C41EB">
        <w:rPr>
          <w:rFonts w:ascii="Traditional Arabic" w:hAnsi="Traditional Arabic" w:cs="Traditional Arabic" w:hint="cs"/>
          <w:sz w:val="36"/>
          <w:szCs w:val="36"/>
          <w:rtl/>
        </w:rPr>
        <w:t xml:space="preserve"> فأرسلهم لهذا الغرض. </w:t>
      </w:r>
    </w:p>
    <w:p w14:paraId="2AE8CDCB" w14:textId="16B5C27E" w:rsidR="008C41EB" w:rsidRPr="008C41EB" w:rsidRDefault="008C41EB" w:rsidP="007D23A3">
      <w:pPr>
        <w:bidi/>
        <w:spacing w:after="0" w:line="20" w:lineRule="atLeast"/>
        <w:jc w:val="both"/>
        <w:rPr>
          <w:rFonts w:ascii="Traditional Arabic" w:hAnsi="Traditional Arabic" w:cs="Traditional Arabic"/>
          <w:color w:val="000000"/>
          <w:sz w:val="36"/>
          <w:szCs w:val="36"/>
          <w:rtl/>
        </w:rPr>
      </w:pPr>
      <w:r w:rsidRPr="008C41EB">
        <w:rPr>
          <w:rFonts w:ascii="Traditional Arabic" w:hAnsi="Traditional Arabic" w:cs="Traditional Arabic" w:hint="cs"/>
          <w:color w:val="000000"/>
          <w:sz w:val="36"/>
          <w:szCs w:val="36"/>
          <w:rtl/>
        </w:rPr>
        <w:t xml:space="preserve">قد </w:t>
      </w:r>
      <w:r w:rsidRPr="008C41EB">
        <w:rPr>
          <w:rFonts w:ascii="Traditional Arabic" w:hAnsi="Traditional Arabic" w:cs="Traditional Arabic"/>
          <w:color w:val="000000"/>
          <w:sz w:val="36"/>
          <w:szCs w:val="36"/>
          <w:rtl/>
        </w:rPr>
        <w:t xml:space="preserve">أمر النبي </w:t>
      </w:r>
      <w:r w:rsidRPr="008C41EB">
        <w:rPr>
          <w:rFonts w:ascii="Traditional Arabic" w:hAnsi="Traditional Arabic" w:cs="Traditional Arabic"/>
          <w:color w:val="000000"/>
          <w:sz w:val="36"/>
          <w:szCs w:val="36"/>
        </w:rPr>
        <w:sym w:font="AGA Arabesque" w:char="F072"/>
      </w:r>
      <w:r w:rsidRPr="008C41EB">
        <w:rPr>
          <w:rFonts w:ascii="Traditional Arabic" w:hAnsi="Traditional Arabic" w:cs="Traditional Arabic" w:hint="cs"/>
          <w:color w:val="000000"/>
          <w:sz w:val="36"/>
          <w:szCs w:val="36"/>
          <w:rtl/>
        </w:rPr>
        <w:t xml:space="preserve"> </w:t>
      </w:r>
      <w:r w:rsidRPr="008C41EB">
        <w:rPr>
          <w:rFonts w:ascii="Traditional Arabic" w:hAnsi="Traditional Arabic" w:cs="Traditional Arabic"/>
          <w:color w:val="000000"/>
          <w:sz w:val="36"/>
          <w:szCs w:val="36"/>
          <w:rtl/>
        </w:rPr>
        <w:t>بعد فتح مكة مباشرة بهدم هذه الأصنام</w:t>
      </w:r>
      <w:r w:rsidRPr="008C41EB">
        <w:rPr>
          <w:rFonts w:ascii="Traditional Arabic" w:hAnsi="Traditional Arabic" w:cs="Traditional Arabic" w:hint="cs"/>
          <w:color w:val="000000"/>
          <w:sz w:val="36"/>
          <w:szCs w:val="36"/>
          <w:rtl/>
        </w:rPr>
        <w:t xml:space="preserve">، ليزول </w:t>
      </w:r>
      <w:r w:rsidRPr="008C41EB">
        <w:rPr>
          <w:rFonts w:ascii="Traditional Arabic" w:hAnsi="Traditional Arabic" w:cs="Traditional Arabic"/>
          <w:color w:val="000000"/>
          <w:sz w:val="36"/>
          <w:szCs w:val="36"/>
          <w:rtl/>
        </w:rPr>
        <w:t>من قلوب الناس خوف</w:t>
      </w:r>
      <w:r w:rsidRPr="008C41EB">
        <w:rPr>
          <w:rFonts w:ascii="Traditional Arabic" w:hAnsi="Traditional Arabic" w:cs="Traditional Arabic" w:hint="cs"/>
          <w:color w:val="000000"/>
          <w:sz w:val="36"/>
          <w:szCs w:val="36"/>
          <w:rtl/>
        </w:rPr>
        <w:t>ُها</w:t>
      </w:r>
      <w:r w:rsidRPr="008C41EB">
        <w:rPr>
          <w:rFonts w:ascii="Traditional Arabic" w:hAnsi="Traditional Arabic" w:cs="Traditional Arabic"/>
          <w:color w:val="000000"/>
          <w:sz w:val="36"/>
          <w:szCs w:val="36"/>
          <w:rtl/>
        </w:rPr>
        <w:t xml:space="preserve"> الزائف و</w:t>
      </w:r>
      <w:r w:rsidRPr="008C41EB">
        <w:rPr>
          <w:rFonts w:ascii="Traditional Arabic" w:hAnsi="Traditional Arabic" w:cs="Traditional Arabic" w:hint="cs"/>
          <w:color w:val="000000"/>
          <w:sz w:val="36"/>
          <w:szCs w:val="36"/>
          <w:rtl/>
        </w:rPr>
        <w:t>عظمتها</w:t>
      </w:r>
      <w:r w:rsidRPr="008C41EB">
        <w:rPr>
          <w:rFonts w:ascii="Traditional Arabic" w:hAnsi="Traditional Arabic" w:cs="Traditional Arabic"/>
          <w:color w:val="000000"/>
          <w:sz w:val="36"/>
          <w:szCs w:val="36"/>
          <w:rtl/>
        </w:rPr>
        <w:t xml:space="preserve"> المصطنعة. </w:t>
      </w:r>
    </w:p>
    <w:p w14:paraId="244B79A2" w14:textId="77777777" w:rsidR="006B34FE" w:rsidRDefault="008C41EB" w:rsidP="008C41EB">
      <w:pPr>
        <w:bidi/>
        <w:spacing w:after="0" w:line="20" w:lineRule="atLeast"/>
        <w:jc w:val="both"/>
        <w:rPr>
          <w:rFonts w:ascii="Traditional Arabic" w:hAnsi="Traditional Arabic" w:cs="Traditional Arabic"/>
          <w:color w:val="000000"/>
          <w:sz w:val="36"/>
          <w:szCs w:val="36"/>
          <w:rtl/>
        </w:rPr>
      </w:pPr>
      <w:r w:rsidRPr="008C41EB">
        <w:rPr>
          <w:rFonts w:ascii="Traditional Arabic" w:hAnsi="Traditional Arabic" w:cs="Traditional Arabic" w:hint="cs"/>
          <w:color w:val="000000"/>
          <w:sz w:val="36"/>
          <w:szCs w:val="36"/>
          <w:rtl/>
        </w:rPr>
        <w:t xml:space="preserve">بعد الصلاة </w:t>
      </w:r>
      <w:r w:rsidR="007D23A3">
        <w:rPr>
          <w:rFonts w:ascii="Traditional Arabic" w:hAnsi="Traditional Arabic" w:cs="Traditional Arabic" w:hint="cs"/>
          <w:color w:val="000000"/>
          <w:sz w:val="36"/>
          <w:szCs w:val="36"/>
          <w:rtl/>
        </w:rPr>
        <w:t>صلى حضرته</w:t>
      </w:r>
      <w:r w:rsidRPr="008C41EB">
        <w:rPr>
          <w:rFonts w:ascii="Traditional Arabic" w:hAnsi="Traditional Arabic" w:cs="Traditional Arabic" w:hint="cs"/>
          <w:color w:val="000000"/>
          <w:sz w:val="36"/>
          <w:szCs w:val="36"/>
          <w:rtl/>
        </w:rPr>
        <w:t xml:space="preserve"> جنازة الغائب على مرحومَين، </w:t>
      </w:r>
    </w:p>
    <w:p w14:paraId="402BA735" w14:textId="1EEA79B3" w:rsidR="008C41EB" w:rsidRPr="008C41EB" w:rsidRDefault="008C41EB" w:rsidP="006B34FE">
      <w:pPr>
        <w:bidi/>
        <w:spacing w:after="0" w:line="20" w:lineRule="atLeast"/>
        <w:jc w:val="both"/>
        <w:rPr>
          <w:rFonts w:ascii="Traditional Arabic" w:eastAsia="Times New Roman" w:hAnsi="Traditional Arabic" w:cs="Traditional Arabic"/>
          <w:sz w:val="36"/>
          <w:szCs w:val="36"/>
          <w:rtl/>
          <w:lang w:eastAsia="en-GB"/>
        </w:rPr>
      </w:pPr>
      <w:r w:rsidRPr="006B34FE">
        <w:rPr>
          <w:rFonts w:ascii="Traditional Arabic" w:hAnsi="Traditional Arabic" w:cs="Traditional Arabic" w:hint="cs"/>
          <w:b/>
          <w:bCs/>
          <w:color w:val="000000"/>
          <w:sz w:val="36"/>
          <w:szCs w:val="36"/>
          <w:rtl/>
        </w:rPr>
        <w:t xml:space="preserve">شودري عبد الغفور </w:t>
      </w:r>
      <w:r w:rsidRPr="008C41EB">
        <w:rPr>
          <w:rFonts w:ascii="Traditional Arabic" w:hAnsi="Traditional Arabic" w:cs="Traditional Arabic" w:hint="cs"/>
          <w:color w:val="000000"/>
          <w:sz w:val="36"/>
          <w:szCs w:val="36"/>
          <w:rtl/>
        </w:rPr>
        <w:t xml:space="preserve">ابن شودري غلام قادر </w:t>
      </w:r>
      <w:r w:rsidRPr="004164B9">
        <w:rPr>
          <w:rFonts w:ascii="Traditional Arabic" w:eastAsia="Times New Roman" w:hAnsi="Traditional Arabic" w:cs="Traditional Arabic"/>
          <w:sz w:val="36"/>
          <w:szCs w:val="36"/>
          <w:rtl/>
          <w:lang w:eastAsia="en-GB"/>
        </w:rPr>
        <w:t xml:space="preserve">من جامشورو حيدر آباد، </w:t>
      </w:r>
      <w:r w:rsidRPr="008C41EB">
        <w:rPr>
          <w:rFonts w:ascii="Traditional Arabic" w:eastAsia="Times New Roman" w:hAnsi="Traditional Arabic" w:cs="Traditional Arabic"/>
          <w:sz w:val="36"/>
          <w:szCs w:val="36"/>
          <w:rtl/>
          <w:lang w:eastAsia="en-GB"/>
        </w:rPr>
        <w:t xml:space="preserve">فقد </w:t>
      </w:r>
      <w:r w:rsidRPr="004164B9">
        <w:rPr>
          <w:rFonts w:ascii="Traditional Arabic" w:eastAsia="Times New Roman" w:hAnsi="Traditional Arabic" w:cs="Traditional Arabic"/>
          <w:sz w:val="36"/>
          <w:szCs w:val="36"/>
          <w:rtl/>
          <w:lang w:eastAsia="en-GB"/>
        </w:rPr>
        <w:t xml:space="preserve">توفي مؤخراً عن عمر يناهز </w:t>
      </w:r>
      <w:r w:rsidRPr="008C41EB">
        <w:rPr>
          <w:rFonts w:ascii="Traditional Arabic" w:eastAsia="Times New Roman" w:hAnsi="Traditional Arabic" w:cs="Traditional Arabic" w:hint="cs"/>
          <w:sz w:val="36"/>
          <w:szCs w:val="36"/>
          <w:rtl/>
          <w:lang w:eastAsia="en-GB"/>
        </w:rPr>
        <w:t xml:space="preserve">اثنين </w:t>
      </w:r>
      <w:r w:rsidRPr="004164B9">
        <w:rPr>
          <w:rFonts w:ascii="Traditional Arabic" w:eastAsia="Times New Roman" w:hAnsi="Traditional Arabic" w:cs="Traditional Arabic"/>
          <w:sz w:val="36"/>
          <w:szCs w:val="36"/>
          <w:rtl/>
          <w:lang w:eastAsia="en-GB"/>
        </w:rPr>
        <w:t xml:space="preserve">وتسعين عاماً، إنا لله وإنا إليه راجعون. كان من عائلة </w:t>
      </w:r>
      <w:r w:rsidRPr="008C41EB">
        <w:rPr>
          <w:rFonts w:ascii="Traditional Arabic" w:eastAsia="Times New Roman" w:hAnsi="Traditional Arabic" w:cs="Traditional Arabic"/>
          <w:sz w:val="36"/>
          <w:szCs w:val="36"/>
          <w:rtl/>
          <w:lang w:eastAsia="en-GB"/>
        </w:rPr>
        <w:t>المزارعين،</w:t>
      </w:r>
      <w:r w:rsidRPr="004164B9">
        <w:rPr>
          <w:rFonts w:ascii="Traditional Arabic" w:eastAsia="Times New Roman" w:hAnsi="Traditional Arabic" w:cs="Traditional Arabic"/>
          <w:sz w:val="36"/>
          <w:szCs w:val="36"/>
          <w:rtl/>
          <w:lang w:eastAsia="en-GB"/>
        </w:rPr>
        <w:t xml:space="preserve"> </w:t>
      </w:r>
      <w:r w:rsidRPr="008C41EB">
        <w:rPr>
          <w:rFonts w:ascii="Traditional Arabic" w:eastAsia="Times New Roman" w:hAnsi="Traditional Arabic" w:cs="Traditional Arabic"/>
          <w:sz w:val="36"/>
          <w:szCs w:val="36"/>
          <w:rtl/>
          <w:lang w:eastAsia="en-GB"/>
        </w:rPr>
        <w:t>و</w:t>
      </w:r>
      <w:r w:rsidRPr="008C41EB">
        <w:rPr>
          <w:rFonts w:ascii="Traditional Arabic" w:eastAsia="Times New Roman" w:hAnsi="Traditional Arabic" w:cs="Traditional Arabic" w:hint="cs"/>
          <w:sz w:val="36"/>
          <w:szCs w:val="36"/>
          <w:rtl/>
          <w:lang w:eastAsia="en-GB"/>
        </w:rPr>
        <w:t xml:space="preserve">هي </w:t>
      </w:r>
      <w:r w:rsidRPr="004164B9">
        <w:rPr>
          <w:rFonts w:ascii="Traditional Arabic" w:eastAsia="Times New Roman" w:hAnsi="Traditional Arabic" w:cs="Traditional Arabic"/>
          <w:sz w:val="36"/>
          <w:szCs w:val="36"/>
          <w:rtl/>
          <w:lang w:eastAsia="en-GB"/>
        </w:rPr>
        <w:t>انتقل</w:t>
      </w:r>
      <w:r w:rsidRPr="008C41EB">
        <w:rPr>
          <w:rFonts w:ascii="Traditional Arabic" w:eastAsia="Times New Roman" w:hAnsi="Traditional Arabic" w:cs="Traditional Arabic"/>
          <w:sz w:val="36"/>
          <w:szCs w:val="36"/>
          <w:rtl/>
          <w:lang w:eastAsia="en-GB"/>
        </w:rPr>
        <w:t>ت</w:t>
      </w:r>
      <w:r w:rsidRPr="004164B9">
        <w:rPr>
          <w:rFonts w:ascii="Traditional Arabic" w:eastAsia="Times New Roman" w:hAnsi="Traditional Arabic" w:cs="Traditional Arabic"/>
          <w:sz w:val="36"/>
          <w:szCs w:val="36"/>
          <w:rtl/>
          <w:lang w:eastAsia="en-GB"/>
        </w:rPr>
        <w:t xml:space="preserve"> من بيغورا كوت إلى كوت أحمدية في أوائل عام 1900م. </w:t>
      </w:r>
    </w:p>
    <w:p w14:paraId="5C8D6544" w14:textId="517350A7" w:rsidR="008C41EB" w:rsidRPr="004164B9" w:rsidRDefault="008C41EB" w:rsidP="007D23A3">
      <w:pPr>
        <w:bidi/>
        <w:spacing w:after="0" w:line="20" w:lineRule="atLeast"/>
        <w:jc w:val="both"/>
        <w:rPr>
          <w:rFonts w:ascii="Traditional Arabic" w:eastAsia="Times New Roman" w:hAnsi="Traditional Arabic" w:cs="Traditional Arabic"/>
          <w:sz w:val="36"/>
          <w:szCs w:val="36"/>
          <w:lang w:eastAsia="en-GB"/>
        </w:rPr>
      </w:pPr>
      <w:r w:rsidRPr="004164B9">
        <w:rPr>
          <w:rFonts w:ascii="Traditional Arabic" w:eastAsia="Times New Roman" w:hAnsi="Traditional Arabic" w:cs="Traditional Arabic"/>
          <w:sz w:val="36"/>
          <w:szCs w:val="36"/>
          <w:rtl/>
          <w:lang w:eastAsia="en-GB"/>
        </w:rPr>
        <w:t xml:space="preserve">كان من </w:t>
      </w:r>
      <w:r w:rsidRPr="008C41EB">
        <w:rPr>
          <w:rFonts w:ascii="Traditional Arabic" w:eastAsia="Times New Roman" w:hAnsi="Traditional Arabic" w:cs="Traditional Arabic"/>
          <w:sz w:val="36"/>
          <w:szCs w:val="36"/>
          <w:rtl/>
          <w:lang w:eastAsia="en-GB"/>
        </w:rPr>
        <w:t>شجعان أبناء ا</w:t>
      </w:r>
      <w:r w:rsidRPr="004164B9">
        <w:rPr>
          <w:rFonts w:ascii="Traditional Arabic" w:eastAsia="Times New Roman" w:hAnsi="Traditional Arabic" w:cs="Traditional Arabic"/>
          <w:sz w:val="36"/>
          <w:szCs w:val="36"/>
          <w:rtl/>
          <w:lang w:eastAsia="en-GB"/>
        </w:rPr>
        <w:t xml:space="preserve">لأحمدية. </w:t>
      </w:r>
      <w:r w:rsidRPr="008C41EB">
        <w:rPr>
          <w:rFonts w:ascii="Traditional Arabic" w:eastAsia="Times New Roman" w:hAnsi="Traditional Arabic" w:cs="Traditional Arabic"/>
          <w:sz w:val="36"/>
          <w:szCs w:val="36"/>
          <w:rtl/>
          <w:lang w:eastAsia="en-GB"/>
        </w:rPr>
        <w:t xml:space="preserve">وكان خادما للخلق </w:t>
      </w:r>
      <w:r w:rsidRPr="008C41EB">
        <w:rPr>
          <w:rFonts w:ascii="Traditional Arabic" w:eastAsia="Times New Roman" w:hAnsi="Traditional Arabic" w:cs="Traditional Arabic" w:hint="cs"/>
          <w:sz w:val="36"/>
          <w:szCs w:val="36"/>
          <w:rtl/>
          <w:lang w:eastAsia="en-GB"/>
        </w:rPr>
        <w:t>رحيب الصدر</w:t>
      </w:r>
      <w:r w:rsidRPr="004164B9">
        <w:rPr>
          <w:rFonts w:ascii="Traditional Arabic" w:eastAsia="Times New Roman" w:hAnsi="Traditional Arabic" w:cs="Traditional Arabic"/>
          <w:sz w:val="36"/>
          <w:szCs w:val="36"/>
          <w:rtl/>
          <w:lang w:eastAsia="en-GB"/>
        </w:rPr>
        <w:t xml:space="preserve">. </w:t>
      </w:r>
      <w:r w:rsidR="007D23A3">
        <w:rPr>
          <w:rFonts w:ascii="Traditional Arabic" w:eastAsia="Times New Roman" w:hAnsi="Traditional Arabic" w:cs="Traditional Arabic" w:hint="cs"/>
          <w:sz w:val="36"/>
          <w:szCs w:val="36"/>
          <w:rtl/>
          <w:lang w:eastAsia="en-GB"/>
        </w:rPr>
        <w:t xml:space="preserve">خدم في مناصبب عدة، </w:t>
      </w:r>
      <w:r w:rsidRPr="008C41EB">
        <w:rPr>
          <w:rFonts w:ascii="Traditional Arabic" w:eastAsia="Times New Roman" w:hAnsi="Traditional Arabic" w:cs="Traditional Arabic"/>
          <w:sz w:val="36"/>
          <w:szCs w:val="36"/>
          <w:rtl/>
          <w:lang w:eastAsia="en-GB"/>
        </w:rPr>
        <w:t xml:space="preserve">إن </w:t>
      </w:r>
      <w:r w:rsidRPr="004164B9">
        <w:rPr>
          <w:rFonts w:ascii="Traditional Arabic" w:eastAsia="Times New Roman" w:hAnsi="Traditional Arabic" w:cs="Traditional Arabic"/>
          <w:sz w:val="36"/>
          <w:szCs w:val="36"/>
          <w:rtl/>
          <w:lang w:eastAsia="en-GB"/>
        </w:rPr>
        <w:t>خدماته ل</w:t>
      </w:r>
      <w:r w:rsidR="005D6331">
        <w:rPr>
          <w:rFonts w:ascii="Traditional Arabic" w:eastAsia="Times New Roman" w:hAnsi="Traditional Arabic" w:cs="Traditional Arabic" w:hint="cs"/>
          <w:sz w:val="36"/>
          <w:szCs w:val="36"/>
          <w:rtl/>
          <w:lang w:eastAsia="en-GB"/>
        </w:rPr>
        <w:t>ل</w:t>
      </w:r>
      <w:r w:rsidRPr="004164B9">
        <w:rPr>
          <w:rFonts w:ascii="Traditional Arabic" w:eastAsia="Times New Roman" w:hAnsi="Traditional Arabic" w:cs="Traditional Arabic"/>
          <w:sz w:val="36"/>
          <w:szCs w:val="36"/>
          <w:rtl/>
          <w:lang w:eastAsia="en-GB"/>
        </w:rPr>
        <w:t xml:space="preserve">أسرى </w:t>
      </w:r>
      <w:r w:rsidRPr="008C41EB">
        <w:rPr>
          <w:rFonts w:ascii="Traditional Arabic" w:eastAsia="Times New Roman" w:hAnsi="Traditional Arabic" w:cs="Traditional Arabic"/>
          <w:sz w:val="36"/>
          <w:szCs w:val="36"/>
          <w:rtl/>
          <w:lang w:eastAsia="en-GB"/>
        </w:rPr>
        <w:t xml:space="preserve">في </w:t>
      </w:r>
      <w:r w:rsidRPr="004164B9">
        <w:rPr>
          <w:rFonts w:ascii="Traditional Arabic" w:eastAsia="Times New Roman" w:hAnsi="Traditional Arabic" w:cs="Traditional Arabic"/>
          <w:sz w:val="36"/>
          <w:szCs w:val="36"/>
          <w:rtl/>
          <w:lang w:eastAsia="en-GB"/>
        </w:rPr>
        <w:t xml:space="preserve">سبيل الله </w:t>
      </w:r>
      <w:r w:rsidRPr="008C41EB">
        <w:rPr>
          <w:rFonts w:ascii="Traditional Arabic" w:eastAsia="Times New Roman" w:hAnsi="Traditional Arabic" w:cs="Traditional Arabic"/>
          <w:sz w:val="36"/>
          <w:szCs w:val="36"/>
          <w:rtl/>
          <w:lang w:eastAsia="en-GB"/>
        </w:rPr>
        <w:t>أيضا جديرة بالتقدير</w:t>
      </w:r>
      <w:r w:rsidRPr="004164B9">
        <w:rPr>
          <w:rFonts w:ascii="Traditional Arabic" w:eastAsia="Times New Roman" w:hAnsi="Traditional Arabic" w:cs="Traditional Arabic"/>
          <w:sz w:val="36"/>
          <w:szCs w:val="36"/>
          <w:rtl/>
          <w:lang w:eastAsia="en-GB"/>
        </w:rPr>
        <w:t>، كان يذهب إلى السجون ويتواصل مع الإدارة وي</w:t>
      </w:r>
      <w:r w:rsidRPr="008C41EB">
        <w:rPr>
          <w:rFonts w:ascii="Traditional Arabic" w:eastAsia="Times New Roman" w:hAnsi="Traditional Arabic" w:cs="Traditional Arabic"/>
          <w:sz w:val="36"/>
          <w:szCs w:val="36"/>
          <w:rtl/>
          <w:lang w:eastAsia="en-GB"/>
        </w:rPr>
        <w:t xml:space="preserve">هيء </w:t>
      </w:r>
      <w:r w:rsidRPr="004164B9">
        <w:rPr>
          <w:rFonts w:ascii="Traditional Arabic" w:eastAsia="Times New Roman" w:hAnsi="Traditional Arabic" w:cs="Traditional Arabic"/>
          <w:sz w:val="36"/>
          <w:szCs w:val="36"/>
          <w:rtl/>
          <w:lang w:eastAsia="en-GB"/>
        </w:rPr>
        <w:t xml:space="preserve">التسهيلات لهم. </w:t>
      </w:r>
    </w:p>
    <w:p w14:paraId="3772C608" w14:textId="78E731AC" w:rsidR="008C41EB" w:rsidRPr="004164B9" w:rsidRDefault="006B34FE" w:rsidP="008C41EB">
      <w:pPr>
        <w:bidi/>
        <w:spacing w:after="0" w:line="20" w:lineRule="atLeast"/>
        <w:jc w:val="both"/>
        <w:rPr>
          <w:rFonts w:ascii="Traditional Arabic" w:eastAsia="Times New Roman" w:hAnsi="Traditional Arabic" w:cs="Traditional Arabic"/>
          <w:sz w:val="36"/>
          <w:szCs w:val="36"/>
          <w:lang w:eastAsia="en-GB"/>
        </w:rPr>
      </w:pPr>
      <w:r w:rsidRPr="006B34FE">
        <w:rPr>
          <w:rFonts w:ascii="Traditional Arabic" w:eastAsia="Times New Roman" w:hAnsi="Traditional Arabic" w:cs="Traditional Arabic" w:hint="cs"/>
          <w:b/>
          <w:bCs/>
          <w:sz w:val="36"/>
          <w:szCs w:val="36"/>
          <w:rtl/>
          <w:lang w:eastAsia="en-GB"/>
        </w:rPr>
        <w:t>السيد</w:t>
      </w:r>
      <w:r w:rsidR="008C41EB" w:rsidRPr="007D23A3">
        <w:rPr>
          <w:rFonts w:ascii="Traditional Arabic" w:eastAsia="Times New Roman" w:hAnsi="Traditional Arabic" w:cs="Traditional Arabic"/>
          <w:b/>
          <w:bCs/>
          <w:sz w:val="36"/>
          <w:szCs w:val="36"/>
          <w:rtl/>
          <w:lang w:eastAsia="en-GB"/>
        </w:rPr>
        <w:t xml:space="preserve"> محمد علي</w:t>
      </w:r>
      <w:r w:rsidR="008C41EB" w:rsidRPr="004164B9">
        <w:rPr>
          <w:rFonts w:ascii="Traditional Arabic" w:eastAsia="Times New Roman" w:hAnsi="Traditional Arabic" w:cs="Traditional Arabic"/>
          <w:sz w:val="36"/>
          <w:szCs w:val="36"/>
          <w:rtl/>
          <w:lang w:eastAsia="en-GB"/>
        </w:rPr>
        <w:t xml:space="preserve"> من </w:t>
      </w:r>
      <w:r w:rsidR="008C41EB" w:rsidRPr="008C41EB">
        <w:rPr>
          <w:rFonts w:ascii="Traditional Arabic" w:eastAsia="Times New Roman" w:hAnsi="Traditional Arabic" w:cs="Traditional Arabic"/>
          <w:sz w:val="36"/>
          <w:szCs w:val="36"/>
          <w:rtl/>
          <w:lang w:eastAsia="en-GB"/>
        </w:rPr>
        <w:t>قرية رقم</w:t>
      </w:r>
      <w:r w:rsidR="008C41EB" w:rsidRPr="004164B9">
        <w:rPr>
          <w:rFonts w:ascii="Traditional Arabic" w:eastAsia="Times New Roman" w:hAnsi="Traditional Arabic" w:cs="Traditional Arabic"/>
          <w:sz w:val="36"/>
          <w:szCs w:val="36"/>
          <w:rtl/>
          <w:lang w:eastAsia="en-GB"/>
        </w:rPr>
        <w:t xml:space="preserve"> 275 ك</w:t>
      </w:r>
      <w:r w:rsidR="008C41EB" w:rsidRPr="008C41EB">
        <w:rPr>
          <w:rFonts w:ascii="Traditional Arabic" w:eastAsia="Times New Roman" w:hAnsi="Traditional Arabic" w:cs="Traditional Arabic" w:hint="cs"/>
          <w:sz w:val="36"/>
          <w:szCs w:val="36"/>
          <w:rtl/>
          <w:lang w:eastAsia="en-GB"/>
        </w:rPr>
        <w:t>ِ</w:t>
      </w:r>
      <w:r w:rsidR="008C41EB" w:rsidRPr="004164B9">
        <w:rPr>
          <w:rFonts w:ascii="Traditional Arabic" w:eastAsia="Times New Roman" w:hAnsi="Traditional Arabic" w:cs="Traditional Arabic"/>
          <w:sz w:val="36"/>
          <w:szCs w:val="36"/>
          <w:rtl/>
          <w:lang w:eastAsia="en-GB"/>
        </w:rPr>
        <w:t xml:space="preserve">رتار بور فيصل آباد. </w:t>
      </w:r>
      <w:r w:rsidR="008C41EB" w:rsidRPr="008C41EB">
        <w:rPr>
          <w:rFonts w:ascii="Traditional Arabic" w:eastAsia="Times New Roman" w:hAnsi="Traditional Arabic" w:cs="Traditional Arabic" w:hint="cs"/>
          <w:sz w:val="36"/>
          <w:szCs w:val="36"/>
          <w:rtl/>
          <w:lang w:eastAsia="en-GB"/>
        </w:rPr>
        <w:t xml:space="preserve">لقد </w:t>
      </w:r>
      <w:r w:rsidR="008C41EB" w:rsidRPr="004164B9">
        <w:rPr>
          <w:rFonts w:ascii="Traditional Arabic" w:eastAsia="Times New Roman" w:hAnsi="Traditional Arabic" w:cs="Traditional Arabic"/>
          <w:sz w:val="36"/>
          <w:szCs w:val="36"/>
          <w:rtl/>
          <w:lang w:eastAsia="en-GB"/>
        </w:rPr>
        <w:t xml:space="preserve">توفي هو </w:t>
      </w:r>
      <w:r w:rsidR="008C41EB" w:rsidRPr="008C41EB">
        <w:rPr>
          <w:rFonts w:ascii="Traditional Arabic" w:eastAsia="Times New Roman" w:hAnsi="Traditional Arabic" w:cs="Traditional Arabic" w:hint="cs"/>
          <w:sz w:val="36"/>
          <w:szCs w:val="36"/>
          <w:rtl/>
          <w:lang w:eastAsia="en-GB"/>
        </w:rPr>
        <w:t xml:space="preserve">الآخر </w:t>
      </w:r>
      <w:r w:rsidR="008C41EB" w:rsidRPr="004164B9">
        <w:rPr>
          <w:rFonts w:ascii="Traditional Arabic" w:eastAsia="Times New Roman" w:hAnsi="Traditional Arabic" w:cs="Traditional Arabic"/>
          <w:sz w:val="36"/>
          <w:szCs w:val="36"/>
          <w:rtl/>
          <w:lang w:eastAsia="en-GB"/>
        </w:rPr>
        <w:t xml:space="preserve">مؤخراً عن عمر </w:t>
      </w:r>
      <w:r w:rsidR="008C41EB" w:rsidRPr="008C41EB">
        <w:rPr>
          <w:rFonts w:ascii="Traditional Arabic" w:eastAsia="Times New Roman" w:hAnsi="Traditional Arabic" w:cs="Traditional Arabic"/>
          <w:sz w:val="36"/>
          <w:szCs w:val="36"/>
          <w:rtl/>
          <w:lang w:eastAsia="en-GB"/>
        </w:rPr>
        <w:t xml:space="preserve">يناهز </w:t>
      </w:r>
      <w:r w:rsidR="008C41EB" w:rsidRPr="004164B9">
        <w:rPr>
          <w:rFonts w:ascii="Traditional Arabic" w:eastAsia="Times New Roman" w:hAnsi="Traditional Arabic" w:cs="Traditional Arabic"/>
          <w:sz w:val="36"/>
          <w:szCs w:val="36"/>
          <w:rtl/>
          <w:lang w:eastAsia="en-GB"/>
        </w:rPr>
        <w:t xml:space="preserve">سبعين عاماً. إنا لله وإنا إليه راجعون. كان من الموصين بفضل الله تعالى. له أيضاً ثلاثة أبناء وخمس </w:t>
      </w:r>
      <w:r w:rsidR="008C41EB" w:rsidRPr="004164B9">
        <w:rPr>
          <w:rFonts w:ascii="Traditional Arabic" w:eastAsia="Times New Roman" w:hAnsi="Traditional Arabic" w:cs="Traditional Arabic"/>
          <w:sz w:val="36"/>
          <w:szCs w:val="36"/>
          <w:rtl/>
          <w:lang w:eastAsia="en-GB"/>
        </w:rPr>
        <w:lastRenderedPageBreak/>
        <w:t xml:space="preserve">بنات. أحد أبنائه </w:t>
      </w:r>
      <w:r w:rsidR="008C41EB" w:rsidRPr="008C41EB">
        <w:rPr>
          <w:rFonts w:ascii="Traditional Arabic" w:eastAsia="Times New Roman" w:hAnsi="Traditional Arabic" w:cs="Traditional Arabic"/>
          <w:sz w:val="36"/>
          <w:szCs w:val="36"/>
          <w:rtl/>
          <w:lang w:eastAsia="en-GB"/>
        </w:rPr>
        <w:t>داعية أحمدي</w:t>
      </w:r>
      <w:r w:rsidR="008C41EB" w:rsidRPr="004164B9">
        <w:rPr>
          <w:rFonts w:ascii="Traditional Arabic" w:eastAsia="Times New Roman" w:hAnsi="Traditional Arabic" w:cs="Traditional Arabic"/>
          <w:sz w:val="36"/>
          <w:szCs w:val="36"/>
          <w:rtl/>
          <w:lang w:eastAsia="en-GB"/>
        </w:rPr>
        <w:t xml:space="preserve"> في لوساكا زامبيا، وهو هنا </w:t>
      </w:r>
      <w:r w:rsidR="008C41EB" w:rsidRPr="008C41EB">
        <w:rPr>
          <w:rFonts w:ascii="Traditional Arabic" w:eastAsia="Times New Roman" w:hAnsi="Traditional Arabic" w:cs="Traditional Arabic" w:hint="cs"/>
          <w:sz w:val="36"/>
          <w:szCs w:val="36"/>
          <w:rtl/>
          <w:lang w:eastAsia="en-GB"/>
        </w:rPr>
        <w:t>في هذه الأيام</w:t>
      </w:r>
      <w:r w:rsidR="008C41EB" w:rsidRPr="004164B9">
        <w:rPr>
          <w:rFonts w:ascii="Traditional Arabic" w:eastAsia="Times New Roman" w:hAnsi="Traditional Arabic" w:cs="Traditional Arabic"/>
          <w:sz w:val="36"/>
          <w:szCs w:val="36"/>
          <w:rtl/>
          <w:lang w:eastAsia="en-GB"/>
        </w:rPr>
        <w:t xml:space="preserve"> ل</w:t>
      </w:r>
      <w:r w:rsidR="008C41EB" w:rsidRPr="008C41EB">
        <w:rPr>
          <w:rFonts w:ascii="Traditional Arabic" w:eastAsia="Times New Roman" w:hAnsi="Traditional Arabic" w:cs="Traditional Arabic" w:hint="cs"/>
          <w:sz w:val="36"/>
          <w:szCs w:val="36"/>
          <w:rtl/>
          <w:lang w:eastAsia="en-GB"/>
        </w:rPr>
        <w:t xml:space="preserve">حضور </w:t>
      </w:r>
      <w:r w:rsidR="008C41EB" w:rsidRPr="004164B9">
        <w:rPr>
          <w:rFonts w:ascii="Traditional Arabic" w:eastAsia="Times New Roman" w:hAnsi="Traditional Arabic" w:cs="Traditional Arabic"/>
          <w:sz w:val="36"/>
          <w:szCs w:val="36"/>
          <w:rtl/>
          <w:lang w:eastAsia="en-GB"/>
        </w:rPr>
        <w:t xml:space="preserve">الجلسة السنوية في </w:t>
      </w:r>
      <w:r w:rsidR="008C41EB" w:rsidRPr="008C41EB">
        <w:rPr>
          <w:rFonts w:ascii="Traditional Arabic" w:eastAsia="Times New Roman" w:hAnsi="Traditional Arabic" w:cs="Traditional Arabic"/>
          <w:sz w:val="36"/>
          <w:szCs w:val="36"/>
          <w:rtl/>
          <w:lang w:eastAsia="en-GB"/>
        </w:rPr>
        <w:t>بريطانيا</w:t>
      </w:r>
      <w:r w:rsidR="008C41EB" w:rsidRPr="004164B9">
        <w:rPr>
          <w:rFonts w:ascii="Traditional Arabic" w:eastAsia="Times New Roman" w:hAnsi="Traditional Arabic" w:cs="Traditional Arabic"/>
          <w:sz w:val="36"/>
          <w:szCs w:val="36"/>
          <w:rtl/>
          <w:lang w:eastAsia="en-GB"/>
        </w:rPr>
        <w:t xml:space="preserve">، لهذا السبب لم يتمكن من حضور </w:t>
      </w:r>
      <w:r w:rsidR="008C41EB" w:rsidRPr="008C41EB">
        <w:rPr>
          <w:rFonts w:ascii="Traditional Arabic" w:eastAsia="Times New Roman" w:hAnsi="Traditional Arabic" w:cs="Traditional Arabic"/>
          <w:sz w:val="36"/>
          <w:szCs w:val="36"/>
          <w:rtl/>
          <w:lang w:eastAsia="en-GB"/>
        </w:rPr>
        <w:t xml:space="preserve">مراسم </w:t>
      </w:r>
      <w:r w:rsidR="008C41EB" w:rsidRPr="004164B9">
        <w:rPr>
          <w:rFonts w:ascii="Traditional Arabic" w:eastAsia="Times New Roman" w:hAnsi="Traditional Arabic" w:cs="Traditional Arabic"/>
          <w:sz w:val="36"/>
          <w:szCs w:val="36"/>
          <w:rtl/>
          <w:lang w:eastAsia="en-GB"/>
        </w:rPr>
        <w:t>جنازة والده أيضاً</w:t>
      </w:r>
      <w:r w:rsidR="008C41EB" w:rsidRPr="004164B9">
        <w:rPr>
          <w:rFonts w:ascii="Traditional Arabic" w:eastAsia="Times New Roman" w:hAnsi="Traditional Arabic" w:cs="Traditional Arabic"/>
          <w:sz w:val="36"/>
          <w:szCs w:val="36"/>
          <w:lang w:eastAsia="en-GB"/>
        </w:rPr>
        <w:t>.</w:t>
      </w:r>
    </w:p>
    <w:p w14:paraId="059654B5" w14:textId="2D29C3A9" w:rsidR="008C41EB" w:rsidRPr="008C41EB" w:rsidRDefault="008C41EB" w:rsidP="008C41EB">
      <w:pPr>
        <w:bidi/>
        <w:spacing w:after="0" w:line="20" w:lineRule="atLeast"/>
        <w:jc w:val="both"/>
        <w:rPr>
          <w:rFonts w:ascii="Traditional Arabic" w:eastAsia="Times New Roman" w:hAnsi="Traditional Arabic" w:cs="Traditional Arabic"/>
          <w:sz w:val="36"/>
          <w:szCs w:val="36"/>
          <w:rtl/>
          <w:lang w:eastAsia="en-GB"/>
        </w:rPr>
      </w:pPr>
      <w:r w:rsidRPr="004164B9">
        <w:rPr>
          <w:rFonts w:ascii="Traditional Arabic" w:eastAsia="Times New Roman" w:hAnsi="Traditional Arabic" w:cs="Traditional Arabic"/>
          <w:sz w:val="36"/>
          <w:szCs w:val="36"/>
          <w:rtl/>
          <w:lang w:eastAsia="en-GB"/>
        </w:rPr>
        <w:t xml:space="preserve">كانت معاملته مع غير الأحمديين أيضاً مليئة بالشفقة، </w:t>
      </w:r>
      <w:r w:rsidRPr="008C41EB">
        <w:rPr>
          <w:rFonts w:ascii="Traditional Arabic" w:eastAsia="Times New Roman" w:hAnsi="Traditional Arabic" w:cs="Traditional Arabic"/>
          <w:sz w:val="36"/>
          <w:szCs w:val="36"/>
          <w:rtl/>
          <w:lang w:eastAsia="en-GB"/>
        </w:rPr>
        <w:t>ولقد بايع ثمانية من سكان فيصل آباد تأثرا بحسن سلوكه أكثر من الدعوة. رحمه الله وغفر له ووفق أولاده أيضا لمواصلة حسناته.</w:t>
      </w:r>
      <w:r w:rsidR="00D07620">
        <w:rPr>
          <w:rFonts w:ascii="Traditional Arabic" w:eastAsia="Times New Roman" w:hAnsi="Traditional Arabic" w:cs="Traditional Arabic"/>
          <w:sz w:val="36"/>
          <w:szCs w:val="36"/>
          <w:rtl/>
          <w:lang w:eastAsia="en-GB"/>
        </w:rPr>
        <w:t xml:space="preserve"> </w:t>
      </w:r>
    </w:p>
    <w:p w14:paraId="6A314FF0" w14:textId="621F20C5" w:rsidR="001B2894" w:rsidRPr="008C41EB" w:rsidRDefault="008C41EB" w:rsidP="00C81FA3">
      <w:pPr>
        <w:pStyle w:val="whitespace-normal"/>
        <w:bidi/>
        <w:spacing w:before="0" w:beforeAutospacing="0" w:after="0" w:afterAutospacing="0" w:line="20" w:lineRule="atLeast"/>
        <w:jc w:val="center"/>
        <w:rPr>
          <w:rtl/>
        </w:rPr>
      </w:pPr>
      <w:r w:rsidRPr="008C41EB">
        <w:rPr>
          <w:rFonts w:ascii="Traditional Arabic" w:hAnsi="Traditional Arabic" w:cs="Traditional Arabic" w:hint="cs"/>
          <w:sz w:val="36"/>
          <w:szCs w:val="36"/>
          <w:rtl/>
        </w:rPr>
        <w:t>***</w:t>
      </w:r>
    </w:p>
    <w:sectPr w:rsidR="001B2894" w:rsidRPr="008C41EB"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C9E48" w14:textId="77777777" w:rsidR="004B2D04" w:rsidRDefault="004B2D04" w:rsidP="00C02DCD">
      <w:pPr>
        <w:spacing w:after="0" w:line="240" w:lineRule="auto"/>
      </w:pPr>
      <w:r>
        <w:separator/>
      </w:r>
    </w:p>
  </w:endnote>
  <w:endnote w:type="continuationSeparator" w:id="0">
    <w:p w14:paraId="47EA92AF" w14:textId="77777777" w:rsidR="004B2D04" w:rsidRDefault="004B2D0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FB407" w14:textId="77777777" w:rsidR="004B2D04" w:rsidRDefault="004B2D04" w:rsidP="00C02DCD">
      <w:pPr>
        <w:spacing w:after="0" w:line="240" w:lineRule="auto"/>
      </w:pPr>
      <w:r>
        <w:separator/>
      </w:r>
    </w:p>
  </w:footnote>
  <w:footnote w:type="continuationSeparator" w:id="0">
    <w:p w14:paraId="04A00E45" w14:textId="77777777" w:rsidR="004B2D04" w:rsidRDefault="004B2D04"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1855"/>
    <w:rsid w:val="00030C0B"/>
    <w:rsid w:val="00031188"/>
    <w:rsid w:val="000323A0"/>
    <w:rsid w:val="00046AFA"/>
    <w:rsid w:val="0006180E"/>
    <w:rsid w:val="0006516F"/>
    <w:rsid w:val="00072CC9"/>
    <w:rsid w:val="00091F93"/>
    <w:rsid w:val="000966D7"/>
    <w:rsid w:val="000A38EB"/>
    <w:rsid w:val="000D4D67"/>
    <w:rsid w:val="000D60B4"/>
    <w:rsid w:val="000E467D"/>
    <w:rsid w:val="000F123D"/>
    <w:rsid w:val="0010091C"/>
    <w:rsid w:val="00105376"/>
    <w:rsid w:val="00111614"/>
    <w:rsid w:val="001256AD"/>
    <w:rsid w:val="00131D41"/>
    <w:rsid w:val="00134BBA"/>
    <w:rsid w:val="00135441"/>
    <w:rsid w:val="00135CEC"/>
    <w:rsid w:val="001408C8"/>
    <w:rsid w:val="001412CB"/>
    <w:rsid w:val="00143037"/>
    <w:rsid w:val="00146E41"/>
    <w:rsid w:val="00162C54"/>
    <w:rsid w:val="001660D0"/>
    <w:rsid w:val="00167504"/>
    <w:rsid w:val="00167FD7"/>
    <w:rsid w:val="0017316B"/>
    <w:rsid w:val="001845CD"/>
    <w:rsid w:val="001A1459"/>
    <w:rsid w:val="001A294C"/>
    <w:rsid w:val="001B2894"/>
    <w:rsid w:val="001B7E93"/>
    <w:rsid w:val="001C53E8"/>
    <w:rsid w:val="001C606A"/>
    <w:rsid w:val="001D2877"/>
    <w:rsid w:val="001E5A60"/>
    <w:rsid w:val="0020118B"/>
    <w:rsid w:val="00217A58"/>
    <w:rsid w:val="002212DE"/>
    <w:rsid w:val="00225C8F"/>
    <w:rsid w:val="00227161"/>
    <w:rsid w:val="0022771E"/>
    <w:rsid w:val="002278AC"/>
    <w:rsid w:val="00227A0A"/>
    <w:rsid w:val="00242303"/>
    <w:rsid w:val="00247A10"/>
    <w:rsid w:val="00251169"/>
    <w:rsid w:val="002543F5"/>
    <w:rsid w:val="002637A2"/>
    <w:rsid w:val="00271995"/>
    <w:rsid w:val="00271EDC"/>
    <w:rsid w:val="00277F8D"/>
    <w:rsid w:val="002B1C24"/>
    <w:rsid w:val="002B2004"/>
    <w:rsid w:val="002C5483"/>
    <w:rsid w:val="002C5C30"/>
    <w:rsid w:val="002D5B43"/>
    <w:rsid w:val="002E72FF"/>
    <w:rsid w:val="002F7044"/>
    <w:rsid w:val="00325913"/>
    <w:rsid w:val="00337738"/>
    <w:rsid w:val="00364C3D"/>
    <w:rsid w:val="00364F1D"/>
    <w:rsid w:val="00382E0B"/>
    <w:rsid w:val="00394D79"/>
    <w:rsid w:val="003A2604"/>
    <w:rsid w:val="003A26B8"/>
    <w:rsid w:val="003A3C80"/>
    <w:rsid w:val="003C1360"/>
    <w:rsid w:val="003C1745"/>
    <w:rsid w:val="004029A6"/>
    <w:rsid w:val="00410A75"/>
    <w:rsid w:val="0041458C"/>
    <w:rsid w:val="004236F4"/>
    <w:rsid w:val="00423AC3"/>
    <w:rsid w:val="00433951"/>
    <w:rsid w:val="00433E36"/>
    <w:rsid w:val="00434DCE"/>
    <w:rsid w:val="0045212C"/>
    <w:rsid w:val="0045228D"/>
    <w:rsid w:val="00452D9D"/>
    <w:rsid w:val="004546E3"/>
    <w:rsid w:val="00462F3D"/>
    <w:rsid w:val="00492AB0"/>
    <w:rsid w:val="004A40FA"/>
    <w:rsid w:val="004B2D04"/>
    <w:rsid w:val="004B2ED7"/>
    <w:rsid w:val="004B6092"/>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3C67"/>
    <w:rsid w:val="005B520E"/>
    <w:rsid w:val="005B5DE8"/>
    <w:rsid w:val="005B7477"/>
    <w:rsid w:val="005C0984"/>
    <w:rsid w:val="005C692F"/>
    <w:rsid w:val="005D178F"/>
    <w:rsid w:val="005D2077"/>
    <w:rsid w:val="005D2528"/>
    <w:rsid w:val="005D6331"/>
    <w:rsid w:val="005D7C18"/>
    <w:rsid w:val="005E516F"/>
    <w:rsid w:val="005F1577"/>
    <w:rsid w:val="006002FD"/>
    <w:rsid w:val="006053BE"/>
    <w:rsid w:val="00614DE8"/>
    <w:rsid w:val="0062232C"/>
    <w:rsid w:val="0062499C"/>
    <w:rsid w:val="00627B95"/>
    <w:rsid w:val="00635957"/>
    <w:rsid w:val="00657221"/>
    <w:rsid w:val="00665F99"/>
    <w:rsid w:val="006672BB"/>
    <w:rsid w:val="006720AB"/>
    <w:rsid w:val="00672B8E"/>
    <w:rsid w:val="006A0805"/>
    <w:rsid w:val="006B34FE"/>
    <w:rsid w:val="006C7E70"/>
    <w:rsid w:val="006D6852"/>
    <w:rsid w:val="006E18EB"/>
    <w:rsid w:val="006E39F7"/>
    <w:rsid w:val="006E45C1"/>
    <w:rsid w:val="006E4C7E"/>
    <w:rsid w:val="00703A23"/>
    <w:rsid w:val="007250B8"/>
    <w:rsid w:val="00732189"/>
    <w:rsid w:val="0075387D"/>
    <w:rsid w:val="007556DD"/>
    <w:rsid w:val="007820FD"/>
    <w:rsid w:val="007842A5"/>
    <w:rsid w:val="00787177"/>
    <w:rsid w:val="007D23A3"/>
    <w:rsid w:val="007D2A01"/>
    <w:rsid w:val="007D45A3"/>
    <w:rsid w:val="007D481F"/>
    <w:rsid w:val="007E0D53"/>
    <w:rsid w:val="007E1627"/>
    <w:rsid w:val="007F322C"/>
    <w:rsid w:val="007F5362"/>
    <w:rsid w:val="0080070F"/>
    <w:rsid w:val="0083013C"/>
    <w:rsid w:val="00840904"/>
    <w:rsid w:val="00841CE6"/>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41EB"/>
    <w:rsid w:val="008C795E"/>
    <w:rsid w:val="008D0FCB"/>
    <w:rsid w:val="008E29CC"/>
    <w:rsid w:val="008E68A1"/>
    <w:rsid w:val="008F351E"/>
    <w:rsid w:val="00921873"/>
    <w:rsid w:val="00926AA4"/>
    <w:rsid w:val="0092722C"/>
    <w:rsid w:val="00927A34"/>
    <w:rsid w:val="00930DD0"/>
    <w:rsid w:val="00943D10"/>
    <w:rsid w:val="0096712E"/>
    <w:rsid w:val="00980333"/>
    <w:rsid w:val="00991B43"/>
    <w:rsid w:val="009A3BFE"/>
    <w:rsid w:val="009B23D5"/>
    <w:rsid w:val="009B5C44"/>
    <w:rsid w:val="009C5D8D"/>
    <w:rsid w:val="009D1DED"/>
    <w:rsid w:val="009D7FE1"/>
    <w:rsid w:val="009E6470"/>
    <w:rsid w:val="009F15C5"/>
    <w:rsid w:val="009F4857"/>
    <w:rsid w:val="009F7E28"/>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95137"/>
    <w:rsid w:val="00AA4A1C"/>
    <w:rsid w:val="00AA59C5"/>
    <w:rsid w:val="00AC27DD"/>
    <w:rsid w:val="00AC70FC"/>
    <w:rsid w:val="00AE6339"/>
    <w:rsid w:val="00AF3143"/>
    <w:rsid w:val="00AF36E3"/>
    <w:rsid w:val="00AF722F"/>
    <w:rsid w:val="00B00DD5"/>
    <w:rsid w:val="00B00F53"/>
    <w:rsid w:val="00B01BC4"/>
    <w:rsid w:val="00B16556"/>
    <w:rsid w:val="00B168CC"/>
    <w:rsid w:val="00B200AF"/>
    <w:rsid w:val="00B22A21"/>
    <w:rsid w:val="00B2602E"/>
    <w:rsid w:val="00B413B6"/>
    <w:rsid w:val="00B44412"/>
    <w:rsid w:val="00B453EF"/>
    <w:rsid w:val="00B52278"/>
    <w:rsid w:val="00B53006"/>
    <w:rsid w:val="00B55894"/>
    <w:rsid w:val="00B75353"/>
    <w:rsid w:val="00B84DEF"/>
    <w:rsid w:val="00B9018B"/>
    <w:rsid w:val="00BA5844"/>
    <w:rsid w:val="00BC136F"/>
    <w:rsid w:val="00BC2B7A"/>
    <w:rsid w:val="00BC674A"/>
    <w:rsid w:val="00BC6C7E"/>
    <w:rsid w:val="00BD6746"/>
    <w:rsid w:val="00BD76A8"/>
    <w:rsid w:val="00BE7BFF"/>
    <w:rsid w:val="00C01489"/>
    <w:rsid w:val="00C01849"/>
    <w:rsid w:val="00C02DCD"/>
    <w:rsid w:val="00C055C8"/>
    <w:rsid w:val="00C06BAE"/>
    <w:rsid w:val="00C219B5"/>
    <w:rsid w:val="00C24627"/>
    <w:rsid w:val="00C2624C"/>
    <w:rsid w:val="00C3139A"/>
    <w:rsid w:val="00C44B2A"/>
    <w:rsid w:val="00C610B8"/>
    <w:rsid w:val="00C63C17"/>
    <w:rsid w:val="00C66690"/>
    <w:rsid w:val="00C8013F"/>
    <w:rsid w:val="00C81FA3"/>
    <w:rsid w:val="00C824B1"/>
    <w:rsid w:val="00C84872"/>
    <w:rsid w:val="00C934C7"/>
    <w:rsid w:val="00C9455A"/>
    <w:rsid w:val="00CB188E"/>
    <w:rsid w:val="00CC40F5"/>
    <w:rsid w:val="00CC4678"/>
    <w:rsid w:val="00CC594A"/>
    <w:rsid w:val="00CC7BE0"/>
    <w:rsid w:val="00CD1243"/>
    <w:rsid w:val="00CE140D"/>
    <w:rsid w:val="00CE3897"/>
    <w:rsid w:val="00CF3976"/>
    <w:rsid w:val="00D073D4"/>
    <w:rsid w:val="00D07620"/>
    <w:rsid w:val="00D106AF"/>
    <w:rsid w:val="00D11362"/>
    <w:rsid w:val="00D174D1"/>
    <w:rsid w:val="00D24C29"/>
    <w:rsid w:val="00D31EDE"/>
    <w:rsid w:val="00D3549B"/>
    <w:rsid w:val="00D359CE"/>
    <w:rsid w:val="00D373FF"/>
    <w:rsid w:val="00D40A92"/>
    <w:rsid w:val="00D503FF"/>
    <w:rsid w:val="00D50FD3"/>
    <w:rsid w:val="00D56A13"/>
    <w:rsid w:val="00D613A3"/>
    <w:rsid w:val="00D62B86"/>
    <w:rsid w:val="00D67DA7"/>
    <w:rsid w:val="00D84C28"/>
    <w:rsid w:val="00D85192"/>
    <w:rsid w:val="00D9041D"/>
    <w:rsid w:val="00D923B6"/>
    <w:rsid w:val="00DC1470"/>
    <w:rsid w:val="00DD090A"/>
    <w:rsid w:val="00DD5AE0"/>
    <w:rsid w:val="00DE3AF5"/>
    <w:rsid w:val="00DF715F"/>
    <w:rsid w:val="00E11EE7"/>
    <w:rsid w:val="00E12F4C"/>
    <w:rsid w:val="00E14FDD"/>
    <w:rsid w:val="00E16BE6"/>
    <w:rsid w:val="00E1735C"/>
    <w:rsid w:val="00E21113"/>
    <w:rsid w:val="00E43429"/>
    <w:rsid w:val="00E472F9"/>
    <w:rsid w:val="00E47309"/>
    <w:rsid w:val="00E53E7F"/>
    <w:rsid w:val="00E60A55"/>
    <w:rsid w:val="00E73C75"/>
    <w:rsid w:val="00E751F1"/>
    <w:rsid w:val="00E757C7"/>
    <w:rsid w:val="00E80D99"/>
    <w:rsid w:val="00E82A47"/>
    <w:rsid w:val="00E970E8"/>
    <w:rsid w:val="00E97198"/>
    <w:rsid w:val="00EA32C8"/>
    <w:rsid w:val="00EB0213"/>
    <w:rsid w:val="00EB1E07"/>
    <w:rsid w:val="00EB1FDE"/>
    <w:rsid w:val="00EB5E5F"/>
    <w:rsid w:val="00EC1E87"/>
    <w:rsid w:val="00ED6CFC"/>
    <w:rsid w:val="00EE4539"/>
    <w:rsid w:val="00EE7F41"/>
    <w:rsid w:val="00F13F0A"/>
    <w:rsid w:val="00F21FB8"/>
    <w:rsid w:val="00F254A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D810-5284-433E-9683-89C4662A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2025-08-13T14:16:00Z</dcterms:created>
  <dcterms:modified xsi:type="dcterms:W3CDTF">2025-08-13T14:16:00Z</dcterms:modified>
</cp:coreProperties>
</file>